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v:background id="_x0000_s1025" o:bwmode="white" fillcolor="yellow" o:targetscreensize="1024,768">
      <v:fill angle="-90" focus="-50%" type="gradient"/>
    </v:background>
  </w:background>
  <w:body>
    <w:p w14:paraId="0DD14094" w14:textId="4BED0B26" w:rsidR="00FD21DF" w:rsidRPr="00440517" w:rsidRDefault="00440517" w:rsidP="00785037">
      <w:pPr>
        <w:jc w:val="both"/>
        <w:rPr>
          <w:rFonts w:ascii="Lucida Bright" w:hAnsi="Lucida Bright"/>
          <w:sz w:val="28"/>
          <w:szCs w:val="28"/>
          <w:u w:val="single"/>
        </w:rPr>
      </w:pPr>
      <w:r>
        <w:rPr>
          <w:rFonts w:ascii="Lucida Bright" w:hAnsi="Lucida Bright"/>
          <w:noProof/>
          <w:sz w:val="28"/>
          <w:szCs w:val="28"/>
          <w:u w:val="single"/>
        </w:rPr>
        <mc:AlternateContent>
          <mc:Choice Requires="wps">
            <w:drawing>
              <wp:anchor distT="0" distB="0" distL="114300" distR="114300" simplePos="0" relativeHeight="251659264" behindDoc="0" locked="0" layoutInCell="1" allowOverlap="1" wp14:anchorId="5FD19E0C" wp14:editId="3F99CDA2">
                <wp:simplePos x="0" y="0"/>
                <wp:positionH relativeFrom="column">
                  <wp:posOffset>-113665</wp:posOffset>
                </wp:positionH>
                <wp:positionV relativeFrom="paragraph">
                  <wp:posOffset>-510540</wp:posOffset>
                </wp:positionV>
                <wp:extent cx="1654810" cy="31242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654810" cy="3124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0E5B1C" w14:textId="2C3D3299" w:rsidR="00440517" w:rsidRDefault="0084201C">
                            <w:r>
                              <w:t>IBT DOC 008</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8.9pt;margin-top:-40.15pt;width:130.3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w1Z84CAAAO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" filled="f" stroked="f">
                <v:textbox>
                  <w:txbxContent>
                    <w:p w14:paraId="000E5B1C" w14:textId="2C3D3299" w:rsidR="00440517" w:rsidRDefault="0084201C">
                      <w:r>
                        <w:t>IBT DOC 008</w:t>
                      </w:r>
                      <w:bookmarkStart w:id="1" w:name="_GoBack"/>
                      <w:bookmarkEnd w:id="1"/>
                    </w:p>
                  </w:txbxContent>
                </v:textbox>
                <w10:wrap type="square"/>
              </v:shape>
            </w:pict>
          </mc:Fallback>
        </mc:AlternateContent>
      </w:r>
      <w:r w:rsidR="00E55704" w:rsidRPr="00440517">
        <w:rPr>
          <w:rFonts w:ascii="Lucida Bright" w:hAnsi="Lucida Bright"/>
          <w:sz w:val="28"/>
          <w:szCs w:val="28"/>
          <w:u w:val="single"/>
        </w:rPr>
        <w:t>Paul didn’t go to the 3d Heaven</w:t>
      </w:r>
    </w:p>
    <w:p w14:paraId="2FA73194" w14:textId="56EC20B3" w:rsidR="00E55704" w:rsidRDefault="00E55704" w:rsidP="00785037">
      <w:pPr>
        <w:jc w:val="both"/>
      </w:pPr>
    </w:p>
    <w:p w14:paraId="29CB9F8E" w14:textId="3BAF667E" w:rsidR="00AD3792" w:rsidRDefault="003308A8" w:rsidP="00785037">
      <w:pPr>
        <w:shd w:val="clear" w:color="auto" w:fill="FFFFFF"/>
        <w:jc w:val="both"/>
        <w:rPr>
          <w:rFonts w:ascii="Lucida Bright" w:hAnsi="Lucida Bright" w:cs="Times New Roman"/>
          <w:color w:val="222222"/>
          <w:sz w:val="28"/>
          <w:szCs w:val="28"/>
        </w:rPr>
      </w:pPr>
      <w:r w:rsidRPr="00440517">
        <w:rPr>
          <w:rFonts w:ascii="Lucida Bright" w:hAnsi="Lucida Bright" w:cs="Times New Roman"/>
          <w:noProof/>
          <w:color w:val="222222"/>
          <w:sz w:val="28"/>
          <w:szCs w:val="28"/>
        </w:rPr>
        <w:drawing>
          <wp:anchor distT="0" distB="0" distL="114300" distR="114300" simplePos="0" relativeHeight="251658240" behindDoc="0" locked="0" layoutInCell="1" allowOverlap="1" wp14:anchorId="6003FA90" wp14:editId="52FBC617">
            <wp:simplePos x="0" y="0"/>
            <wp:positionH relativeFrom="column">
              <wp:posOffset>3659505</wp:posOffset>
            </wp:positionH>
            <wp:positionV relativeFrom="paragraph">
              <wp:posOffset>61595</wp:posOffset>
            </wp:positionV>
            <wp:extent cx="2311400" cy="304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paul-the-apostle-paul-of-tarsus-early-christian-leader-who-went-g36prm copy.jpg"/>
                    <pic:cNvPicPr/>
                  </pic:nvPicPr>
                  <pic:blipFill>
                    <a:blip r:embed="rId8">
                      <a:extLst>
                        <a:ext uri="{28A0092B-C50C-407E-A947-70E740481C1C}">
                          <a14:useLocalDpi xmlns:a14="http://schemas.microsoft.com/office/drawing/2010/main" val="0"/>
                        </a:ext>
                      </a:extLst>
                    </a:blip>
                    <a:stretch>
                      <a:fillRect/>
                    </a:stretch>
                  </pic:blipFill>
                  <pic:spPr>
                    <a:xfrm>
                      <a:off x="0" y="0"/>
                      <a:ext cx="2311400" cy="3048000"/>
                    </a:xfrm>
                    <a:prstGeom prst="rect">
                      <a:avLst/>
                    </a:prstGeom>
                  </pic:spPr>
                </pic:pic>
              </a:graphicData>
            </a:graphic>
            <wp14:sizeRelH relativeFrom="page">
              <wp14:pctWidth>0</wp14:pctWidth>
            </wp14:sizeRelH>
            <wp14:sizeRelV relativeFrom="page">
              <wp14:pctHeight>0</wp14:pctHeight>
            </wp14:sizeRelV>
          </wp:anchor>
        </w:drawing>
      </w:r>
      <w:r w:rsidR="006A3DFE" w:rsidRPr="006A3DFE">
        <w:rPr>
          <w:rFonts w:ascii="Lucida Bright" w:hAnsi="Lucida Bright" w:cs="Times New Roman"/>
          <w:color w:val="222222"/>
          <w:sz w:val="28"/>
          <w:szCs w:val="28"/>
        </w:rPr>
        <w:t xml:space="preserve">In II Cor. 11:16, Paul states:  “I say again, Let no man think me a fool; if otherwise, yet as a fool receive me, that I may boast myself a little.”  He then spends 17 verses talking about God’s work through him and his credentials as a Jew and as an Apostle.  Then, without skipping a beat, chapter 12 begins with:  “It is not expedient for me doubtless to glory. I will come to visions and revelations of the Lord.”  </w:t>
      </w:r>
    </w:p>
    <w:p w14:paraId="48597892" w14:textId="77777777" w:rsidR="00AD3792" w:rsidRDefault="00AD3792" w:rsidP="00785037">
      <w:pPr>
        <w:shd w:val="clear" w:color="auto" w:fill="FFFFFF"/>
        <w:jc w:val="both"/>
        <w:rPr>
          <w:rFonts w:ascii="Lucida Bright" w:hAnsi="Lucida Bright" w:cs="Times New Roman"/>
          <w:color w:val="222222"/>
          <w:sz w:val="28"/>
          <w:szCs w:val="28"/>
        </w:rPr>
      </w:pPr>
    </w:p>
    <w:p w14:paraId="3C25BD01" w14:textId="03B4C0EA" w:rsidR="006A3DFE" w:rsidRPr="006A3DFE" w:rsidRDefault="006A3DFE" w:rsidP="00785037">
      <w:pPr>
        <w:shd w:val="clear" w:color="auto" w:fill="FFFFFF"/>
        <w:jc w:val="both"/>
        <w:rPr>
          <w:rFonts w:ascii="Calibri" w:hAnsi="Calibri" w:cs="Times New Roman"/>
          <w:color w:val="222222"/>
          <w:sz w:val="22"/>
          <w:szCs w:val="22"/>
        </w:rPr>
      </w:pPr>
      <w:r w:rsidRPr="006A3DFE">
        <w:rPr>
          <w:rFonts w:ascii="Lucida Bright" w:hAnsi="Lucida Bright" w:cs="Times New Roman"/>
          <w:color w:val="222222"/>
          <w:sz w:val="28"/>
          <w:szCs w:val="28"/>
        </w:rPr>
        <w:t xml:space="preserve">Those seeking to lead the church of Corinth astray had been boasting about their credentials, so Paul admits embarrassingly that he is boasting and glorying.  “Howbeit </w:t>
      </w:r>
      <w:proofErr w:type="spellStart"/>
      <w:r w:rsidRPr="006A3DFE">
        <w:rPr>
          <w:rFonts w:ascii="Lucida Bright" w:hAnsi="Lucida Bright" w:cs="Times New Roman"/>
          <w:color w:val="222222"/>
          <w:sz w:val="28"/>
          <w:szCs w:val="28"/>
        </w:rPr>
        <w:t>whereinsoever</w:t>
      </w:r>
      <w:proofErr w:type="spellEnd"/>
      <w:r w:rsidRPr="006A3DFE">
        <w:rPr>
          <w:rFonts w:ascii="Lucida Bright" w:hAnsi="Lucida Bright" w:cs="Times New Roman"/>
          <w:color w:val="222222"/>
          <w:sz w:val="28"/>
          <w:szCs w:val="28"/>
        </w:rPr>
        <w:t xml:space="preserve"> any is bold, (I speak foolishly,) I am bold also.”  II Cor. 11:21b.  But Paul did it for the sake of the people at the Church of Corinth, who were being led astray by slanderers of Paul.  “And why? </w:t>
      </w:r>
      <w:proofErr w:type="gramStart"/>
      <w:r w:rsidRPr="006A3DFE">
        <w:rPr>
          <w:rFonts w:ascii="Lucida Bright" w:hAnsi="Lucida Bright" w:cs="Times New Roman"/>
          <w:color w:val="222222"/>
          <w:sz w:val="28"/>
          <w:szCs w:val="28"/>
        </w:rPr>
        <w:t>Because I do not love you?</w:t>
      </w:r>
      <w:proofErr w:type="gramEnd"/>
      <w:r w:rsidRPr="006A3DFE">
        <w:rPr>
          <w:rFonts w:ascii="Lucida Bright" w:hAnsi="Lucida Bright" w:cs="Times New Roman"/>
          <w:color w:val="222222"/>
          <w:sz w:val="28"/>
          <w:szCs w:val="28"/>
        </w:rPr>
        <w:t xml:space="preserve"> God knows I do!”  </w:t>
      </w:r>
      <w:proofErr w:type="gramStart"/>
      <w:r w:rsidRPr="006A3DFE">
        <w:rPr>
          <w:rFonts w:ascii="Lucida Bright" w:hAnsi="Lucida Bright" w:cs="Times New Roman"/>
          <w:color w:val="222222"/>
          <w:sz w:val="28"/>
          <w:szCs w:val="28"/>
        </w:rPr>
        <w:t>II Cor. 11:11.</w:t>
      </w:r>
      <w:proofErr w:type="gramEnd"/>
    </w:p>
    <w:p w14:paraId="0ED098B9" w14:textId="77777777" w:rsidR="006A3DFE" w:rsidRPr="006A3DFE" w:rsidRDefault="006A3DFE" w:rsidP="00785037">
      <w:pPr>
        <w:shd w:val="clear" w:color="auto" w:fill="FFFFFF"/>
        <w:jc w:val="both"/>
        <w:rPr>
          <w:rFonts w:ascii="Calibri" w:hAnsi="Calibri" w:cs="Times New Roman"/>
          <w:color w:val="222222"/>
          <w:sz w:val="22"/>
          <w:szCs w:val="22"/>
        </w:rPr>
      </w:pPr>
      <w:r w:rsidRPr="006A3DFE">
        <w:rPr>
          <w:rFonts w:ascii="Lucida Bright" w:hAnsi="Lucida Bright" w:cs="Times New Roman"/>
          <w:color w:val="222222"/>
          <w:sz w:val="28"/>
          <w:szCs w:val="28"/>
        </w:rPr>
        <w:t> </w:t>
      </w:r>
    </w:p>
    <w:p w14:paraId="737F9E03" w14:textId="77F6A798" w:rsidR="006A3DFE" w:rsidRPr="006A3DFE" w:rsidRDefault="006A3DFE" w:rsidP="00785037">
      <w:pPr>
        <w:shd w:val="clear" w:color="auto" w:fill="FFFFFF"/>
        <w:jc w:val="both"/>
        <w:rPr>
          <w:rFonts w:ascii="Calibri" w:hAnsi="Calibri" w:cs="Times New Roman"/>
          <w:color w:val="222222"/>
          <w:sz w:val="22"/>
          <w:szCs w:val="22"/>
        </w:rPr>
      </w:pPr>
      <w:r w:rsidRPr="006A3DFE">
        <w:rPr>
          <w:rFonts w:ascii="Lucida Bright" w:hAnsi="Lucida Bright" w:cs="Times New Roman"/>
          <w:color w:val="222222"/>
          <w:sz w:val="28"/>
          <w:szCs w:val="28"/>
        </w:rPr>
        <w:t xml:space="preserve">Paul’s theme is “Don’t be led astray.  Those slanderers have not greater authority than I have.”  The points of Paul’s passage supporting his theme are:  The Corinthians listen to these </w:t>
      </w:r>
      <w:r w:rsidR="00055E4F">
        <w:rPr>
          <w:rFonts w:ascii="Lucida Bright" w:hAnsi="Lucida Bright" w:cs="Times New Roman"/>
          <w:color w:val="222222"/>
          <w:sz w:val="28"/>
          <w:szCs w:val="28"/>
        </w:rPr>
        <w:t>fleshly</w:t>
      </w:r>
      <w:r w:rsidRPr="006A3DFE">
        <w:rPr>
          <w:rFonts w:ascii="Lucida Bright" w:hAnsi="Lucida Bright" w:cs="Times New Roman"/>
          <w:color w:val="222222"/>
          <w:sz w:val="28"/>
          <w:szCs w:val="28"/>
        </w:rPr>
        <w:t xml:space="preserve"> teachers because they have credentials that man looks upon as impressive; the more important fact of God’s calling and what that means – suffering; and Paul’s love</w:t>
      </w:r>
      <w:r>
        <w:rPr>
          <w:rFonts w:ascii="Lucida Bright" w:hAnsi="Lucida Bright" w:cs="Times New Roman"/>
          <w:color w:val="222222"/>
          <w:sz w:val="28"/>
          <w:szCs w:val="28"/>
        </w:rPr>
        <w:t xml:space="preserve"> for these believers</w:t>
      </w:r>
      <w:r w:rsidRPr="006A3DFE">
        <w:rPr>
          <w:rFonts w:ascii="Lucida Bright" w:hAnsi="Lucida Bright" w:cs="Times New Roman"/>
          <w:color w:val="222222"/>
          <w:sz w:val="28"/>
          <w:szCs w:val="28"/>
        </w:rPr>
        <w:t xml:space="preserve"> and </w:t>
      </w:r>
      <w:r>
        <w:rPr>
          <w:rFonts w:ascii="Lucida Bright" w:hAnsi="Lucida Bright" w:cs="Times New Roman"/>
          <w:color w:val="222222"/>
          <w:sz w:val="28"/>
          <w:szCs w:val="28"/>
        </w:rPr>
        <w:t>his own</w:t>
      </w:r>
      <w:r w:rsidR="00E3540F">
        <w:rPr>
          <w:rFonts w:ascii="Lucida Bright" w:hAnsi="Lucida Bright" w:cs="Times New Roman"/>
          <w:color w:val="222222"/>
          <w:sz w:val="28"/>
          <w:szCs w:val="28"/>
        </w:rPr>
        <w:t xml:space="preserve"> reputation for</w:t>
      </w:r>
      <w:r>
        <w:rPr>
          <w:rFonts w:ascii="Lucida Bright" w:hAnsi="Lucida Bright" w:cs="Times New Roman"/>
          <w:color w:val="222222"/>
          <w:sz w:val="28"/>
          <w:szCs w:val="28"/>
        </w:rPr>
        <w:t xml:space="preserve"> </w:t>
      </w:r>
      <w:r w:rsidRPr="006A3DFE">
        <w:rPr>
          <w:rFonts w:ascii="Lucida Bright" w:hAnsi="Lucida Bright" w:cs="Times New Roman"/>
          <w:color w:val="222222"/>
          <w:sz w:val="28"/>
          <w:szCs w:val="28"/>
        </w:rPr>
        <w:t xml:space="preserve">trustworthiness.  The last thing Paul would have wanted to do was appear duplicitous and as if he was hiding something.  </w:t>
      </w:r>
      <w:r w:rsidR="00AD3792">
        <w:rPr>
          <w:rFonts w:ascii="Lucida Bright" w:hAnsi="Lucida Bright" w:cs="Times New Roman"/>
          <w:color w:val="222222"/>
          <w:sz w:val="28"/>
          <w:szCs w:val="28"/>
        </w:rPr>
        <w:t xml:space="preserve">That would have been completely opposed to the very purpose he had in speaking </w:t>
      </w:r>
      <w:r w:rsidR="00C455DB">
        <w:rPr>
          <w:rFonts w:ascii="Lucida Bright" w:hAnsi="Lucida Bright" w:cs="Times New Roman"/>
          <w:color w:val="222222"/>
          <w:sz w:val="28"/>
          <w:szCs w:val="28"/>
        </w:rPr>
        <w:t>about himself</w:t>
      </w:r>
      <w:r w:rsidR="00AD3792">
        <w:rPr>
          <w:rFonts w:ascii="Lucida Bright" w:hAnsi="Lucida Bright" w:cs="Times New Roman"/>
          <w:color w:val="222222"/>
          <w:sz w:val="28"/>
          <w:szCs w:val="28"/>
        </w:rPr>
        <w:t xml:space="preserve">.  </w:t>
      </w:r>
      <w:r w:rsidRPr="006A3DFE">
        <w:rPr>
          <w:rFonts w:ascii="Lucida Bright" w:hAnsi="Lucida Bright" w:cs="Times New Roman"/>
          <w:color w:val="222222"/>
          <w:sz w:val="28"/>
          <w:szCs w:val="28"/>
        </w:rPr>
        <w:t>He</w:t>
      </w:r>
      <w:r w:rsidR="00AD3792">
        <w:rPr>
          <w:rFonts w:ascii="Lucida Bright" w:hAnsi="Lucida Bright" w:cs="Times New Roman"/>
          <w:color w:val="222222"/>
          <w:sz w:val="28"/>
          <w:szCs w:val="28"/>
        </w:rPr>
        <w:t xml:space="preserve"> admitted that he</w:t>
      </w:r>
      <w:r w:rsidRPr="006A3DFE">
        <w:rPr>
          <w:rFonts w:ascii="Lucida Bright" w:hAnsi="Lucida Bright" w:cs="Times New Roman"/>
          <w:color w:val="222222"/>
          <w:sz w:val="28"/>
          <w:szCs w:val="28"/>
        </w:rPr>
        <w:t xml:space="preserve"> was speaking more openly than he wanted to</w:t>
      </w:r>
      <w:r>
        <w:rPr>
          <w:rFonts w:ascii="Lucida Bright" w:hAnsi="Lucida Bright" w:cs="Times New Roman"/>
          <w:color w:val="222222"/>
          <w:sz w:val="28"/>
          <w:szCs w:val="28"/>
        </w:rPr>
        <w:t xml:space="preserve"> in this passage</w:t>
      </w:r>
      <w:r w:rsidRPr="006A3DFE">
        <w:rPr>
          <w:rFonts w:ascii="Lucida Bright" w:hAnsi="Lucida Bright" w:cs="Times New Roman"/>
          <w:color w:val="222222"/>
          <w:sz w:val="28"/>
          <w:szCs w:val="28"/>
        </w:rPr>
        <w:t xml:space="preserve"> because, knowing humility is critical to living before the Almighty God in good conscience, </w:t>
      </w:r>
      <w:proofErr w:type="gramStart"/>
      <w:r w:rsidRPr="006A3DFE">
        <w:rPr>
          <w:rFonts w:ascii="Lucida Bright" w:hAnsi="Lucida Bright" w:cs="Times New Roman"/>
          <w:color w:val="222222"/>
          <w:sz w:val="28"/>
          <w:szCs w:val="28"/>
        </w:rPr>
        <w:t>he</w:t>
      </w:r>
      <w:proofErr w:type="gramEnd"/>
      <w:r w:rsidRPr="006A3DFE">
        <w:rPr>
          <w:rFonts w:ascii="Lucida Bright" w:hAnsi="Lucida Bright" w:cs="Times New Roman"/>
          <w:color w:val="222222"/>
          <w:sz w:val="28"/>
          <w:szCs w:val="28"/>
        </w:rPr>
        <w:t xml:space="preserve"> didn’t like to boast.  But he was saying more than he normally would for the sake of the Corinthians.</w:t>
      </w:r>
      <w:r w:rsidR="00910F23">
        <w:rPr>
          <w:rFonts w:ascii="Lucida Bright" w:hAnsi="Lucida Bright" w:cs="Times New Roman"/>
          <w:color w:val="222222"/>
          <w:sz w:val="28"/>
          <w:szCs w:val="28"/>
        </w:rPr>
        <w:t xml:space="preserve">  To say he suddenly switched</w:t>
      </w:r>
      <w:r w:rsidR="00AD3792">
        <w:rPr>
          <w:rFonts w:ascii="Lucida Bright" w:hAnsi="Lucida Bright" w:cs="Times New Roman"/>
          <w:color w:val="222222"/>
          <w:sz w:val="28"/>
          <w:szCs w:val="28"/>
        </w:rPr>
        <w:t xml:space="preserve"> gears and </w:t>
      </w:r>
      <w:r w:rsidR="00910F23">
        <w:rPr>
          <w:rFonts w:ascii="Lucida Bright" w:hAnsi="Lucida Bright" w:cs="Times New Roman"/>
          <w:color w:val="222222"/>
          <w:sz w:val="28"/>
          <w:szCs w:val="28"/>
        </w:rPr>
        <w:t>began</w:t>
      </w:r>
      <w:r w:rsidR="00AD3792">
        <w:rPr>
          <w:rFonts w:ascii="Lucida Bright" w:hAnsi="Lucida Bright" w:cs="Times New Roman"/>
          <w:color w:val="222222"/>
          <w:sz w:val="28"/>
          <w:szCs w:val="28"/>
        </w:rPr>
        <w:t xml:space="preserve"> speaking opaquely would be </w:t>
      </w:r>
      <w:r w:rsidR="00AD3792">
        <w:rPr>
          <w:rFonts w:ascii="Lucida Bright" w:hAnsi="Lucida Bright" w:cs="Times New Roman"/>
          <w:color w:val="222222"/>
          <w:sz w:val="28"/>
          <w:szCs w:val="28"/>
        </w:rPr>
        <w:lastRenderedPageBreak/>
        <w:t>contrary to the purpose he himself stated he had in writing the passage.</w:t>
      </w:r>
      <w:r w:rsidRPr="006A3DFE">
        <w:rPr>
          <w:rFonts w:ascii="Lucida Bright" w:hAnsi="Lucida Bright" w:cs="Times New Roman"/>
          <w:color w:val="222222"/>
          <w:sz w:val="28"/>
          <w:szCs w:val="28"/>
        </w:rPr>
        <w:t xml:space="preserve">  </w:t>
      </w:r>
      <w:r w:rsidR="00AD3792">
        <w:rPr>
          <w:rFonts w:ascii="Lucida Bright" w:hAnsi="Lucida Bright" w:cs="Times New Roman"/>
          <w:color w:val="222222"/>
          <w:sz w:val="28"/>
          <w:szCs w:val="28"/>
        </w:rPr>
        <w:t xml:space="preserve">Also, </w:t>
      </w:r>
      <w:r w:rsidRPr="006A3DFE">
        <w:rPr>
          <w:rFonts w:ascii="Lucida Bright" w:hAnsi="Lucida Bright" w:cs="Times New Roman"/>
          <w:color w:val="222222"/>
          <w:sz w:val="28"/>
          <w:szCs w:val="28"/>
        </w:rPr>
        <w:t>Paul was not a liar.</w:t>
      </w:r>
    </w:p>
    <w:p w14:paraId="01DDCAC3" w14:textId="77777777" w:rsidR="006A3DFE" w:rsidRPr="006A3DFE" w:rsidRDefault="006A3DFE" w:rsidP="00785037">
      <w:pPr>
        <w:shd w:val="clear" w:color="auto" w:fill="FFFFFF"/>
        <w:jc w:val="both"/>
        <w:rPr>
          <w:rFonts w:ascii="Calibri" w:hAnsi="Calibri" w:cs="Times New Roman"/>
          <w:color w:val="222222"/>
          <w:sz w:val="22"/>
          <w:szCs w:val="22"/>
        </w:rPr>
      </w:pPr>
      <w:r w:rsidRPr="006A3DFE">
        <w:rPr>
          <w:rFonts w:ascii="Lucida Bright" w:hAnsi="Lucida Bright" w:cs="Times New Roman"/>
          <w:color w:val="222222"/>
          <w:sz w:val="28"/>
          <w:szCs w:val="28"/>
        </w:rPr>
        <w:t> </w:t>
      </w:r>
    </w:p>
    <w:p w14:paraId="34B83D15" w14:textId="34D55F82" w:rsidR="006A3DFE" w:rsidRPr="006A3DFE" w:rsidRDefault="005A5AB3" w:rsidP="00785037">
      <w:pPr>
        <w:shd w:val="clear" w:color="auto" w:fill="FFFFFF"/>
        <w:jc w:val="both"/>
        <w:rPr>
          <w:rFonts w:ascii="Calibri" w:hAnsi="Calibri" w:cs="Times New Roman"/>
          <w:color w:val="222222"/>
          <w:sz w:val="22"/>
          <w:szCs w:val="22"/>
        </w:rPr>
      </w:pPr>
      <w:r w:rsidRPr="006A3DFE">
        <w:rPr>
          <w:rFonts w:ascii="Lucida Bright" w:hAnsi="Lucida Bright" w:cs="Times New Roman"/>
          <w:color w:val="222222"/>
          <w:sz w:val="28"/>
          <w:szCs w:val="28"/>
        </w:rPr>
        <w:t xml:space="preserve">Some </w:t>
      </w:r>
      <w:proofErr w:type="gramStart"/>
      <w:r w:rsidRPr="006A3DFE">
        <w:rPr>
          <w:rFonts w:ascii="Lucida Bright" w:hAnsi="Lucida Bright" w:cs="Times New Roman"/>
          <w:color w:val="222222"/>
          <w:sz w:val="28"/>
          <w:szCs w:val="28"/>
        </w:rPr>
        <w:t>interpreters</w:t>
      </w:r>
      <w:proofErr w:type="gramEnd"/>
      <w:r w:rsidRPr="006A3DFE">
        <w:rPr>
          <w:rFonts w:ascii="Lucida Bright" w:hAnsi="Lucida Bright" w:cs="Times New Roman"/>
          <w:color w:val="222222"/>
          <w:sz w:val="28"/>
          <w:szCs w:val="28"/>
        </w:rPr>
        <w:t xml:space="preserve"> claim Paul is really referring to himself and an experience he had.</w:t>
      </w:r>
      <w:r>
        <w:rPr>
          <w:rStyle w:val="FootnoteReference"/>
          <w:rFonts w:ascii="Lucida Bright" w:hAnsi="Lucida Bright" w:cs="Times New Roman"/>
          <w:color w:val="222222"/>
          <w:sz w:val="28"/>
          <w:szCs w:val="28"/>
        </w:rPr>
        <w:footnoteReference w:id="1"/>
      </w:r>
      <w:r w:rsidRPr="006A3DFE">
        <w:rPr>
          <w:rFonts w:ascii="Lucida Bright" w:hAnsi="Lucida Bright" w:cs="Times New Roman"/>
          <w:color w:val="222222"/>
          <w:sz w:val="28"/>
          <w:szCs w:val="28"/>
        </w:rPr>
        <w:t xml:space="preserve">  </w:t>
      </w:r>
      <w:r w:rsidR="006A3DFE" w:rsidRPr="006A3DFE">
        <w:rPr>
          <w:rFonts w:ascii="Lucida Bright" w:hAnsi="Lucida Bright" w:cs="Times New Roman"/>
          <w:color w:val="222222"/>
          <w:sz w:val="28"/>
          <w:szCs w:val="28"/>
        </w:rPr>
        <w:t>Why would people see the need to attribute the following statements as applying to a personal experience of Paul’s?</w:t>
      </w:r>
    </w:p>
    <w:p w14:paraId="1B0C28D9" w14:textId="77777777" w:rsidR="006A3DFE" w:rsidRPr="006A3DFE" w:rsidRDefault="006A3DFE" w:rsidP="00785037">
      <w:pPr>
        <w:shd w:val="clear" w:color="auto" w:fill="FFFFFF"/>
        <w:jc w:val="both"/>
        <w:rPr>
          <w:rFonts w:ascii="Calibri" w:hAnsi="Calibri" w:cs="Times New Roman"/>
          <w:color w:val="222222"/>
          <w:sz w:val="22"/>
          <w:szCs w:val="22"/>
        </w:rPr>
      </w:pPr>
      <w:r w:rsidRPr="006A3DFE">
        <w:rPr>
          <w:rFonts w:ascii="Lucida Bright" w:hAnsi="Lucida Bright" w:cs="Times New Roman"/>
          <w:color w:val="222222"/>
          <w:sz w:val="28"/>
          <w:szCs w:val="28"/>
        </w:rPr>
        <w:t> </w:t>
      </w:r>
    </w:p>
    <w:p w14:paraId="3C87CB9F" w14:textId="77777777" w:rsidR="006A3DFE" w:rsidRPr="006A3DFE" w:rsidRDefault="006A3DFE" w:rsidP="00785037">
      <w:pPr>
        <w:shd w:val="clear" w:color="auto" w:fill="FFFFFF"/>
        <w:ind w:right="810"/>
        <w:jc w:val="both"/>
        <w:rPr>
          <w:rFonts w:ascii="Calibri" w:hAnsi="Calibri" w:cs="Times New Roman"/>
          <w:color w:val="222222"/>
          <w:sz w:val="22"/>
          <w:szCs w:val="22"/>
        </w:rPr>
      </w:pPr>
      <w:r w:rsidRPr="006A3DFE">
        <w:rPr>
          <w:rFonts w:ascii="Lucida Bright" w:hAnsi="Lucida Bright" w:cs="Times New Roman"/>
          <w:color w:val="222222"/>
          <w:sz w:val="28"/>
          <w:szCs w:val="28"/>
        </w:rPr>
        <w:t>I know a man in Christ who fourteen years ago was caught up to the third heaven—whether in the body or out of the body I do not know, God knows. And I know that this man was caught up into paradise—whether in the body or out of the body I do not know, God knows— and he heard things that cannot be told, which man may not utter.  On behalf of this man I will boast, but on my own behalf I will not boast, except of my weaknesses— though if I should wish to boast, I would not be a fool, for I would be speaking the truth; but I refrain from it, so that no one may think more of me than he sees in me or hears from me.</w:t>
      </w:r>
    </w:p>
    <w:p w14:paraId="409B74D8" w14:textId="77777777" w:rsidR="006A3DFE" w:rsidRPr="006A3DFE" w:rsidRDefault="006A3DFE" w:rsidP="00785037">
      <w:pPr>
        <w:shd w:val="clear" w:color="auto" w:fill="FFFFFF"/>
        <w:jc w:val="both"/>
        <w:rPr>
          <w:rFonts w:ascii="Calibri" w:hAnsi="Calibri" w:cs="Times New Roman"/>
          <w:color w:val="222222"/>
          <w:sz w:val="22"/>
          <w:szCs w:val="22"/>
        </w:rPr>
      </w:pPr>
      <w:r w:rsidRPr="006A3DFE">
        <w:rPr>
          <w:rFonts w:ascii="Lucida Bright" w:hAnsi="Lucida Bright" w:cs="Times New Roman"/>
          <w:color w:val="222222"/>
          <w:sz w:val="28"/>
          <w:szCs w:val="28"/>
        </w:rPr>
        <w:t> </w:t>
      </w:r>
    </w:p>
    <w:p w14:paraId="6E4E14E4" w14:textId="0A572966" w:rsidR="00AD3792" w:rsidRDefault="006A3DFE" w:rsidP="00785037">
      <w:pPr>
        <w:shd w:val="clear" w:color="auto" w:fill="FFFFFF"/>
        <w:jc w:val="both"/>
        <w:rPr>
          <w:rFonts w:ascii="Lucida Bright" w:hAnsi="Lucida Bright" w:cs="Times New Roman"/>
          <w:color w:val="222222"/>
          <w:sz w:val="28"/>
          <w:szCs w:val="28"/>
        </w:rPr>
      </w:pPr>
      <w:proofErr w:type="gramStart"/>
      <w:r w:rsidRPr="006A3DFE">
        <w:rPr>
          <w:rFonts w:ascii="Lucida Bright" w:hAnsi="Lucida Bright" w:cs="Times New Roman"/>
          <w:color w:val="222222"/>
          <w:sz w:val="28"/>
          <w:szCs w:val="28"/>
        </w:rPr>
        <w:t>II Cor. 12:1-6.</w:t>
      </w:r>
      <w:proofErr w:type="gramEnd"/>
      <w:r w:rsidRPr="006A3DFE">
        <w:rPr>
          <w:rFonts w:ascii="Lucida Bright" w:hAnsi="Lucida Bright" w:cs="Times New Roman"/>
          <w:color w:val="222222"/>
          <w:sz w:val="28"/>
          <w:szCs w:val="28"/>
        </w:rPr>
        <w:t xml:space="preserve">  Paul is spending almost two entire chapters of his discussion talking about himself, apologizing for speaking so openly as if he’s boasting, and explaining that the </w:t>
      </w:r>
      <w:r w:rsidR="00055E4F">
        <w:rPr>
          <w:rFonts w:ascii="Lucida Bright" w:hAnsi="Lucida Bright" w:cs="Times New Roman"/>
          <w:color w:val="222222"/>
          <w:sz w:val="28"/>
          <w:szCs w:val="28"/>
        </w:rPr>
        <w:t>fleshly</w:t>
      </w:r>
      <w:r w:rsidRPr="006A3DFE">
        <w:rPr>
          <w:rFonts w:ascii="Lucida Bright" w:hAnsi="Lucida Bright" w:cs="Times New Roman"/>
          <w:color w:val="222222"/>
          <w:sz w:val="28"/>
          <w:szCs w:val="28"/>
        </w:rPr>
        <w:t xml:space="preserve"> teachers and the church’s acceptance of them have caused him to go to such lengths.  </w:t>
      </w:r>
    </w:p>
    <w:p w14:paraId="25992F31" w14:textId="77777777" w:rsidR="00AD3792" w:rsidRDefault="00AD3792" w:rsidP="00785037">
      <w:pPr>
        <w:shd w:val="clear" w:color="auto" w:fill="FFFFFF"/>
        <w:jc w:val="both"/>
        <w:rPr>
          <w:rFonts w:ascii="Lucida Bright" w:hAnsi="Lucida Bright" w:cs="Times New Roman"/>
          <w:color w:val="222222"/>
          <w:sz w:val="28"/>
          <w:szCs w:val="28"/>
        </w:rPr>
      </w:pPr>
    </w:p>
    <w:p w14:paraId="26DE5365" w14:textId="537AF8BC" w:rsidR="006A3DFE" w:rsidRPr="006A3DFE" w:rsidRDefault="006A3DFE" w:rsidP="00785037">
      <w:pPr>
        <w:shd w:val="clear" w:color="auto" w:fill="FFFFFF"/>
        <w:jc w:val="both"/>
        <w:rPr>
          <w:rFonts w:ascii="Calibri" w:hAnsi="Calibri" w:cs="Times New Roman"/>
          <w:color w:val="222222"/>
          <w:sz w:val="22"/>
          <w:szCs w:val="22"/>
        </w:rPr>
      </w:pPr>
      <w:r w:rsidRPr="006A3DFE">
        <w:rPr>
          <w:rFonts w:ascii="Lucida Bright" w:hAnsi="Lucida Bright" w:cs="Times New Roman"/>
          <w:color w:val="222222"/>
          <w:sz w:val="28"/>
          <w:szCs w:val="28"/>
        </w:rPr>
        <w:t xml:space="preserve">Then he changes course and explains that he knows a man in Christ who had a glorious experience.  </w:t>
      </w:r>
      <w:r w:rsidR="00E52689">
        <w:rPr>
          <w:rFonts w:ascii="Lucida Bright" w:hAnsi="Lucida Bright" w:cs="Times New Roman"/>
          <w:color w:val="222222"/>
          <w:sz w:val="28"/>
          <w:szCs w:val="28"/>
        </w:rPr>
        <w:t>H</w:t>
      </w:r>
      <w:r w:rsidRPr="006A3DFE">
        <w:rPr>
          <w:rFonts w:ascii="Lucida Bright" w:hAnsi="Lucida Bright" w:cs="Times New Roman"/>
          <w:color w:val="222222"/>
          <w:sz w:val="28"/>
          <w:szCs w:val="28"/>
        </w:rPr>
        <w:t>e says, “On behalf of this man I will boast, but on my own behalf I will not boast, except of my weaknesses.” </w:t>
      </w:r>
      <w:r w:rsidR="00AD3792">
        <w:rPr>
          <w:rFonts w:ascii="Lucida Bright" w:hAnsi="Lucida Bright" w:cs="Times New Roman"/>
          <w:color w:val="222222"/>
          <w:sz w:val="28"/>
          <w:szCs w:val="28"/>
        </w:rPr>
        <w:t>He says again, “On behalf of this man I will boast.”  He had been boasting about himself, and in opposition to Paul’s boasting about his fleshly pedigree as a Jew and his accomplishments as an evangelist, he now describes something that he can boast about freely and without apology – someone being gifted with an amazing experience by God, totally unearned, totally spiritual, and totally by God’s grace.  But it doesn’t have to be Paul.  He is contrasting the boasting of chapter 11 with the experience of chapter 12.  The latter he can boast about freely for two reasons – the utter spiritual gifting by God and the fact it happened to someone else.</w:t>
      </w:r>
    </w:p>
    <w:p w14:paraId="3A3203C3" w14:textId="77777777" w:rsidR="006A3DFE" w:rsidRPr="006A3DFE" w:rsidRDefault="006A3DFE" w:rsidP="00785037">
      <w:pPr>
        <w:shd w:val="clear" w:color="auto" w:fill="FFFFFF"/>
        <w:jc w:val="both"/>
        <w:rPr>
          <w:rFonts w:ascii="Calibri" w:hAnsi="Calibri" w:cs="Times New Roman"/>
          <w:color w:val="222222"/>
          <w:sz w:val="22"/>
          <w:szCs w:val="22"/>
        </w:rPr>
      </w:pPr>
      <w:r w:rsidRPr="006A3DFE">
        <w:rPr>
          <w:rFonts w:ascii="Lucida Bright" w:hAnsi="Lucida Bright" w:cs="Times New Roman"/>
          <w:color w:val="222222"/>
          <w:sz w:val="28"/>
          <w:szCs w:val="28"/>
        </w:rPr>
        <w:t> </w:t>
      </w:r>
    </w:p>
    <w:p w14:paraId="2BC720EA" w14:textId="1C1ED7F7" w:rsidR="006A3DFE" w:rsidRPr="006A3DFE" w:rsidRDefault="006A3DFE" w:rsidP="00785037">
      <w:pPr>
        <w:shd w:val="clear" w:color="auto" w:fill="FFFFFF"/>
        <w:jc w:val="both"/>
        <w:rPr>
          <w:rFonts w:ascii="Calibri" w:hAnsi="Calibri" w:cs="Times New Roman"/>
          <w:color w:val="222222"/>
          <w:sz w:val="22"/>
          <w:szCs w:val="22"/>
        </w:rPr>
      </w:pPr>
      <w:r w:rsidRPr="006A3DFE">
        <w:rPr>
          <w:rFonts w:ascii="Lucida Bright" w:hAnsi="Lucida Bright" w:cs="Times New Roman"/>
          <w:color w:val="222222"/>
          <w:sz w:val="28"/>
          <w:szCs w:val="28"/>
        </w:rPr>
        <w:t xml:space="preserve">If Paul </w:t>
      </w:r>
      <w:r w:rsidR="001A7949">
        <w:rPr>
          <w:rFonts w:ascii="Lucida Bright" w:hAnsi="Lucida Bright" w:cs="Times New Roman"/>
          <w:color w:val="222222"/>
          <w:sz w:val="28"/>
          <w:szCs w:val="28"/>
        </w:rPr>
        <w:t>was</w:t>
      </w:r>
      <w:r w:rsidRPr="006A3DFE">
        <w:rPr>
          <w:rFonts w:ascii="Lucida Bright" w:hAnsi="Lucida Bright" w:cs="Times New Roman"/>
          <w:color w:val="222222"/>
          <w:sz w:val="28"/>
          <w:szCs w:val="28"/>
        </w:rPr>
        <w:t xml:space="preserve"> being cagey about an experience he had, there are several serious problems with that idea.  First and most seriously, that interpretation means he’s lying to the reader. He has just spent nearly an entire chapter explaining why he’s being even more open in talking about himself, but now he’s going to go in the complete opposite direction and pretend he’s talking about himself by talking about someone else.  In addition to slander</w:t>
      </w:r>
      <w:r w:rsidR="00A46F83">
        <w:rPr>
          <w:rFonts w:ascii="Lucida Bright" w:hAnsi="Lucida Bright" w:cs="Times New Roman"/>
          <w:color w:val="222222"/>
          <w:sz w:val="28"/>
          <w:szCs w:val="28"/>
        </w:rPr>
        <w:t xml:space="preserve"> of Paul</w:t>
      </w:r>
      <w:r w:rsidRPr="006A3DFE">
        <w:rPr>
          <w:rFonts w:ascii="Lucida Bright" w:hAnsi="Lucida Bright" w:cs="Times New Roman"/>
          <w:color w:val="222222"/>
          <w:sz w:val="28"/>
          <w:szCs w:val="28"/>
        </w:rPr>
        <w:t>, it</w:t>
      </w:r>
      <w:r w:rsidR="00A46F83">
        <w:rPr>
          <w:rFonts w:ascii="Lucida Bright" w:hAnsi="Lucida Bright" w:cs="Times New Roman"/>
          <w:color w:val="222222"/>
          <w:sz w:val="28"/>
          <w:szCs w:val="28"/>
        </w:rPr>
        <w:t>’s simply illogical when looked at</w:t>
      </w:r>
      <w:r w:rsidRPr="006A3DFE">
        <w:rPr>
          <w:rFonts w:ascii="Lucida Bright" w:hAnsi="Lucida Bright" w:cs="Times New Roman"/>
          <w:color w:val="222222"/>
          <w:sz w:val="28"/>
          <w:szCs w:val="28"/>
        </w:rPr>
        <w:t xml:space="preserve"> in context. </w:t>
      </w:r>
    </w:p>
    <w:p w14:paraId="11467904" w14:textId="77777777" w:rsidR="006A3DFE" w:rsidRPr="006A3DFE" w:rsidRDefault="006A3DFE" w:rsidP="00785037">
      <w:pPr>
        <w:shd w:val="clear" w:color="auto" w:fill="FFFFFF"/>
        <w:jc w:val="both"/>
        <w:rPr>
          <w:rFonts w:ascii="Calibri" w:hAnsi="Calibri" w:cs="Times New Roman"/>
          <w:color w:val="222222"/>
          <w:sz w:val="22"/>
          <w:szCs w:val="22"/>
        </w:rPr>
      </w:pPr>
      <w:r w:rsidRPr="006A3DFE">
        <w:rPr>
          <w:rFonts w:ascii="Lucida Bright" w:hAnsi="Lucida Bright" w:cs="Times New Roman"/>
          <w:color w:val="222222"/>
          <w:sz w:val="28"/>
          <w:szCs w:val="28"/>
        </w:rPr>
        <w:t> </w:t>
      </w:r>
    </w:p>
    <w:p w14:paraId="579D5748" w14:textId="29D8C69A" w:rsidR="006A3DFE" w:rsidRPr="006A3DFE" w:rsidRDefault="00AD3792" w:rsidP="00785037">
      <w:pPr>
        <w:shd w:val="clear" w:color="auto" w:fill="FFFFFF"/>
        <w:jc w:val="both"/>
        <w:rPr>
          <w:rFonts w:ascii="Calibri" w:hAnsi="Calibri" w:cs="Times New Roman"/>
          <w:color w:val="222222"/>
          <w:sz w:val="22"/>
          <w:szCs w:val="22"/>
        </w:rPr>
      </w:pPr>
      <w:r>
        <w:rPr>
          <w:rFonts w:ascii="Lucida Bright" w:hAnsi="Lucida Bright" w:cs="Times New Roman"/>
          <w:color w:val="222222"/>
          <w:sz w:val="28"/>
          <w:szCs w:val="28"/>
        </w:rPr>
        <w:t>Second</w:t>
      </w:r>
      <w:r w:rsidR="006A3DFE" w:rsidRPr="006A3DFE">
        <w:rPr>
          <w:rFonts w:ascii="Lucida Bright" w:hAnsi="Lucida Bright" w:cs="Times New Roman"/>
          <w:color w:val="222222"/>
          <w:sz w:val="28"/>
          <w:szCs w:val="28"/>
        </w:rPr>
        <w:t xml:space="preserve">, because Paul is considered an inspired writer, the interpretation means that an inspired writer can be deceptive in that writing and it still be considered divine writ.  This is very different from the rest of the bible, wherein the sins of people are exposed in the writing.  Yes, Genesis reveals that Laban lied and deceived Jacob by sending cattle that rightfully belonged to Jacob and pretending </w:t>
      </w:r>
      <w:r w:rsidR="0092618F">
        <w:rPr>
          <w:rFonts w:ascii="Lucida Bright" w:hAnsi="Lucida Bright" w:cs="Times New Roman"/>
          <w:color w:val="222222"/>
          <w:sz w:val="28"/>
          <w:szCs w:val="28"/>
        </w:rPr>
        <w:t>there were no</w:t>
      </w:r>
      <w:r w:rsidR="006A3DFE" w:rsidRPr="006A3DFE">
        <w:rPr>
          <w:rFonts w:ascii="Lucida Bright" w:hAnsi="Lucida Bright" w:cs="Times New Roman"/>
          <w:color w:val="222222"/>
          <w:sz w:val="28"/>
          <w:szCs w:val="28"/>
        </w:rPr>
        <w:t xml:space="preserve"> such cattle</w:t>
      </w:r>
      <w:r w:rsidR="0092618F">
        <w:rPr>
          <w:rFonts w:ascii="Lucida Bright" w:hAnsi="Lucida Bright" w:cs="Times New Roman"/>
          <w:color w:val="222222"/>
          <w:sz w:val="28"/>
          <w:szCs w:val="28"/>
        </w:rPr>
        <w:t xml:space="preserve"> in Laban’s flock</w:t>
      </w:r>
      <w:r w:rsidR="006A3DFE" w:rsidRPr="006A3DFE">
        <w:rPr>
          <w:rFonts w:ascii="Lucida Bright" w:hAnsi="Lucida Bright" w:cs="Times New Roman"/>
          <w:color w:val="222222"/>
          <w:sz w:val="28"/>
          <w:szCs w:val="28"/>
        </w:rPr>
        <w:t>.</w:t>
      </w:r>
      <w:r w:rsidR="000C3EE2">
        <w:rPr>
          <w:rFonts w:ascii="Lucida Bright" w:hAnsi="Lucida Bright" w:cs="Times New Roman"/>
          <w:color w:val="222222"/>
          <w:sz w:val="28"/>
          <w:szCs w:val="28"/>
        </w:rPr>
        <w:t xml:space="preserve">  Gen. 30:34-6.</w:t>
      </w:r>
      <w:r w:rsidR="006A3DFE" w:rsidRPr="006A3DFE">
        <w:rPr>
          <w:rFonts w:ascii="Lucida Bright" w:hAnsi="Lucida Bright" w:cs="Times New Roman"/>
          <w:color w:val="222222"/>
          <w:sz w:val="28"/>
          <w:szCs w:val="28"/>
        </w:rPr>
        <w:t xml:space="preserve">  However, that’s very different from Moses adopting some form of false humility in writing Gen. 33:11 and saying something like:  “And Moses knew of a man who spoke with God face to face, as if they were friends.”  That would raise the question:  “Why did you deceive us, Moses?”  Answer:  “Ah, shucks, I didn’t want you thinking I was that important.”  Our concern:  “And this deception on your part was ‘divinely inspired?’ Say it </w:t>
      </w:r>
      <w:proofErr w:type="spellStart"/>
      <w:r w:rsidR="006A3DFE" w:rsidRPr="006A3DFE">
        <w:rPr>
          <w:rFonts w:ascii="Lucida Bright" w:hAnsi="Lucida Bright" w:cs="Times New Roman"/>
          <w:color w:val="222222"/>
          <w:sz w:val="28"/>
          <w:szCs w:val="28"/>
        </w:rPr>
        <w:t>ain’t</w:t>
      </w:r>
      <w:proofErr w:type="spellEnd"/>
      <w:r w:rsidR="006A3DFE" w:rsidRPr="006A3DFE">
        <w:rPr>
          <w:rFonts w:ascii="Lucida Bright" w:hAnsi="Lucida Bright" w:cs="Times New Roman"/>
          <w:color w:val="222222"/>
          <w:sz w:val="28"/>
          <w:szCs w:val="28"/>
        </w:rPr>
        <w:t xml:space="preserve"> so.”</w:t>
      </w:r>
    </w:p>
    <w:p w14:paraId="4A2A5446" w14:textId="77777777" w:rsidR="006A3DFE" w:rsidRPr="006A3DFE" w:rsidRDefault="006A3DFE" w:rsidP="00785037">
      <w:pPr>
        <w:shd w:val="clear" w:color="auto" w:fill="FFFFFF"/>
        <w:jc w:val="both"/>
        <w:rPr>
          <w:rFonts w:ascii="Calibri" w:hAnsi="Calibri" w:cs="Times New Roman"/>
          <w:color w:val="222222"/>
          <w:sz w:val="22"/>
          <w:szCs w:val="22"/>
        </w:rPr>
      </w:pPr>
      <w:r w:rsidRPr="006A3DFE">
        <w:rPr>
          <w:rFonts w:ascii="Lucida Bright" w:hAnsi="Lucida Bright" w:cs="Times New Roman"/>
          <w:color w:val="222222"/>
          <w:sz w:val="28"/>
          <w:szCs w:val="28"/>
        </w:rPr>
        <w:t> </w:t>
      </w:r>
    </w:p>
    <w:p w14:paraId="54EFE994" w14:textId="77777777" w:rsidR="006A3DFE" w:rsidRPr="006A3DFE" w:rsidRDefault="006A3DFE" w:rsidP="00785037">
      <w:pPr>
        <w:shd w:val="clear" w:color="auto" w:fill="FFFFFF"/>
        <w:jc w:val="both"/>
        <w:rPr>
          <w:rFonts w:ascii="Calibri" w:hAnsi="Calibri" w:cs="Times New Roman"/>
          <w:color w:val="222222"/>
          <w:sz w:val="22"/>
          <w:szCs w:val="22"/>
        </w:rPr>
      </w:pPr>
      <w:r w:rsidRPr="006A3DFE">
        <w:rPr>
          <w:rFonts w:ascii="Lucida Bright" w:hAnsi="Lucida Bright" w:cs="Times New Roman"/>
          <w:color w:val="222222"/>
          <w:sz w:val="28"/>
          <w:szCs w:val="28"/>
        </w:rPr>
        <w:t xml:space="preserve">It </w:t>
      </w:r>
      <w:proofErr w:type="spellStart"/>
      <w:proofErr w:type="gramStart"/>
      <w:r w:rsidRPr="006A3DFE">
        <w:rPr>
          <w:rFonts w:ascii="Lucida Bright" w:hAnsi="Lucida Bright" w:cs="Times New Roman"/>
          <w:color w:val="222222"/>
          <w:sz w:val="28"/>
          <w:szCs w:val="28"/>
        </w:rPr>
        <w:t>ain’t</w:t>
      </w:r>
      <w:proofErr w:type="spellEnd"/>
      <w:proofErr w:type="gramEnd"/>
      <w:r w:rsidRPr="006A3DFE">
        <w:rPr>
          <w:rFonts w:ascii="Lucida Bright" w:hAnsi="Lucida Bright" w:cs="Times New Roman"/>
          <w:color w:val="222222"/>
          <w:sz w:val="28"/>
          <w:szCs w:val="28"/>
        </w:rPr>
        <w:t xml:space="preserve"> so.  Not for Moses and not for Paul. </w:t>
      </w:r>
    </w:p>
    <w:p w14:paraId="12E0BF0A" w14:textId="77777777" w:rsidR="006A3DFE" w:rsidRPr="006A3DFE" w:rsidRDefault="006A3DFE" w:rsidP="00785037">
      <w:pPr>
        <w:shd w:val="clear" w:color="auto" w:fill="FFFFFF"/>
        <w:jc w:val="both"/>
        <w:rPr>
          <w:rFonts w:ascii="Calibri" w:hAnsi="Calibri" w:cs="Times New Roman"/>
          <w:color w:val="222222"/>
          <w:sz w:val="22"/>
          <w:szCs w:val="22"/>
        </w:rPr>
      </w:pPr>
      <w:r w:rsidRPr="006A3DFE">
        <w:rPr>
          <w:rFonts w:ascii="Lucida Bright" w:hAnsi="Lucida Bright" w:cs="Times New Roman"/>
          <w:color w:val="222222"/>
          <w:sz w:val="28"/>
          <w:szCs w:val="28"/>
        </w:rPr>
        <w:t> </w:t>
      </w:r>
    </w:p>
    <w:p w14:paraId="0671A130" w14:textId="6D3E1E18" w:rsidR="00AD3792" w:rsidRDefault="006A3DFE" w:rsidP="00785037">
      <w:pPr>
        <w:shd w:val="clear" w:color="auto" w:fill="FFFFFF"/>
        <w:jc w:val="both"/>
        <w:rPr>
          <w:rFonts w:ascii="Lucida Bright" w:hAnsi="Lucida Bright" w:cs="Times New Roman"/>
          <w:color w:val="222222"/>
          <w:sz w:val="28"/>
          <w:szCs w:val="28"/>
        </w:rPr>
      </w:pPr>
      <w:r w:rsidRPr="006A3DFE">
        <w:rPr>
          <w:rFonts w:ascii="Lucida Bright" w:hAnsi="Lucida Bright" w:cs="Times New Roman"/>
          <w:color w:val="222222"/>
          <w:sz w:val="28"/>
          <w:szCs w:val="28"/>
        </w:rPr>
        <w:t xml:space="preserve">The </w:t>
      </w:r>
      <w:r w:rsidR="007E6039">
        <w:rPr>
          <w:rFonts w:ascii="Lucida Bright" w:hAnsi="Lucida Bright" w:cs="Times New Roman"/>
          <w:color w:val="222222"/>
          <w:sz w:val="28"/>
          <w:szCs w:val="28"/>
        </w:rPr>
        <w:t>third</w:t>
      </w:r>
      <w:r w:rsidRPr="006A3DFE">
        <w:rPr>
          <w:rFonts w:ascii="Lucida Bright" w:hAnsi="Lucida Bright" w:cs="Times New Roman"/>
          <w:color w:val="222222"/>
          <w:sz w:val="28"/>
          <w:szCs w:val="28"/>
        </w:rPr>
        <w:t xml:space="preserve"> problem is our celebrity culture in the Christian world.  Yes, we actually believe that there could have been no other person in the first century, to whom God would reveal something amazing, except the Apostles.  We idolize Paul so much that we refuse to believe it wasn’t him that went to the third heaven.  This is a carnal position that Paul himself attacked in his firs</w:t>
      </w:r>
      <w:r w:rsidR="00AD3792">
        <w:rPr>
          <w:rFonts w:ascii="Lucida Bright" w:hAnsi="Lucida Bright" w:cs="Times New Roman"/>
          <w:color w:val="222222"/>
          <w:sz w:val="28"/>
          <w:szCs w:val="28"/>
        </w:rPr>
        <w:t xml:space="preserve">t epistle to the Corinthians.  </w:t>
      </w:r>
    </w:p>
    <w:p w14:paraId="79C303BE" w14:textId="77777777" w:rsidR="00AD3792" w:rsidRDefault="00AD3792" w:rsidP="00785037">
      <w:pPr>
        <w:shd w:val="clear" w:color="auto" w:fill="FFFFFF"/>
        <w:jc w:val="both"/>
        <w:rPr>
          <w:rFonts w:ascii="Lucida Bright" w:hAnsi="Lucida Bright" w:cs="Times New Roman"/>
          <w:color w:val="222222"/>
          <w:sz w:val="28"/>
          <w:szCs w:val="28"/>
        </w:rPr>
      </w:pPr>
    </w:p>
    <w:p w14:paraId="67ECE70F" w14:textId="674ADE1F" w:rsidR="00AD3792" w:rsidRDefault="006A3DFE" w:rsidP="00785037">
      <w:pPr>
        <w:shd w:val="clear" w:color="auto" w:fill="FFFFFF"/>
        <w:ind w:right="1080"/>
        <w:jc w:val="both"/>
        <w:rPr>
          <w:rFonts w:ascii="Lucida Bright" w:hAnsi="Lucida Bright" w:cs="Times New Roman"/>
          <w:color w:val="222222"/>
          <w:sz w:val="28"/>
          <w:szCs w:val="28"/>
        </w:rPr>
      </w:pPr>
      <w:r w:rsidRPr="006A3DFE">
        <w:rPr>
          <w:rFonts w:ascii="Lucida Bright" w:hAnsi="Lucida Bright" w:cs="Times New Roman"/>
          <w:color w:val="222222"/>
          <w:sz w:val="28"/>
          <w:szCs w:val="28"/>
        </w:rPr>
        <w:t>What I mean</w:t>
      </w:r>
      <w:r w:rsidR="00AD3792">
        <w:rPr>
          <w:rFonts w:ascii="Lucida Bright" w:hAnsi="Lucida Bright" w:cs="Times New Roman"/>
          <w:color w:val="222222"/>
          <w:sz w:val="28"/>
          <w:szCs w:val="28"/>
        </w:rPr>
        <w:t xml:space="preserve"> is that each one of you says, “I follow Paul,” or “I follow </w:t>
      </w:r>
      <w:proofErr w:type="spellStart"/>
      <w:r w:rsidR="00AD3792">
        <w:rPr>
          <w:rFonts w:ascii="Lucida Bright" w:hAnsi="Lucida Bright" w:cs="Times New Roman"/>
          <w:color w:val="222222"/>
          <w:sz w:val="28"/>
          <w:szCs w:val="28"/>
        </w:rPr>
        <w:t>Apollos</w:t>
      </w:r>
      <w:proofErr w:type="spellEnd"/>
      <w:r w:rsidR="00AD3792">
        <w:rPr>
          <w:rFonts w:ascii="Lucida Bright" w:hAnsi="Lucida Bright" w:cs="Times New Roman"/>
          <w:color w:val="222222"/>
          <w:sz w:val="28"/>
          <w:szCs w:val="28"/>
        </w:rPr>
        <w:t xml:space="preserve">,” or “I follow </w:t>
      </w:r>
      <w:proofErr w:type="spellStart"/>
      <w:r w:rsidR="00AD3792">
        <w:rPr>
          <w:rFonts w:ascii="Lucida Bright" w:hAnsi="Lucida Bright" w:cs="Times New Roman"/>
          <w:color w:val="222222"/>
          <w:sz w:val="28"/>
          <w:szCs w:val="28"/>
        </w:rPr>
        <w:t>Cephas</w:t>
      </w:r>
      <w:proofErr w:type="spellEnd"/>
      <w:r w:rsidR="00AD3792">
        <w:rPr>
          <w:rFonts w:ascii="Lucida Bright" w:hAnsi="Lucida Bright" w:cs="Times New Roman"/>
          <w:color w:val="222222"/>
          <w:sz w:val="28"/>
          <w:szCs w:val="28"/>
        </w:rPr>
        <w:t>,” or “I follow Christ.”</w:t>
      </w:r>
      <w:r w:rsidRPr="006A3DFE">
        <w:rPr>
          <w:rFonts w:ascii="Lucida Bright" w:hAnsi="Lucida Bright" w:cs="Times New Roman"/>
          <w:color w:val="222222"/>
          <w:sz w:val="28"/>
          <w:szCs w:val="28"/>
        </w:rPr>
        <w:t xml:space="preserve"> Is Christ divided? Was Paul crucified for you? Or were you baptized in the name of Paul? I thank God that I baptized none of you except </w:t>
      </w:r>
      <w:proofErr w:type="spellStart"/>
      <w:r w:rsidRPr="006A3DFE">
        <w:rPr>
          <w:rFonts w:ascii="Lucida Bright" w:hAnsi="Lucida Bright" w:cs="Times New Roman"/>
          <w:color w:val="222222"/>
          <w:sz w:val="28"/>
          <w:szCs w:val="28"/>
        </w:rPr>
        <w:t>Crispus</w:t>
      </w:r>
      <w:proofErr w:type="spellEnd"/>
      <w:r w:rsidRPr="006A3DFE">
        <w:rPr>
          <w:rFonts w:ascii="Lucida Bright" w:hAnsi="Lucida Bright" w:cs="Times New Roman"/>
          <w:color w:val="222222"/>
          <w:sz w:val="28"/>
          <w:szCs w:val="28"/>
        </w:rPr>
        <w:t xml:space="preserve"> and Gaius, so that no one may say tha</w:t>
      </w:r>
      <w:r w:rsidR="00AD3792">
        <w:rPr>
          <w:rFonts w:ascii="Lucida Bright" w:hAnsi="Lucida Bright" w:cs="Times New Roman"/>
          <w:color w:val="222222"/>
          <w:sz w:val="28"/>
          <w:szCs w:val="28"/>
        </w:rPr>
        <w:t>t you were baptized in my name.</w:t>
      </w:r>
      <w:r w:rsidRPr="006A3DFE">
        <w:rPr>
          <w:rFonts w:ascii="Lucida Bright" w:hAnsi="Lucida Bright" w:cs="Times New Roman"/>
          <w:color w:val="222222"/>
          <w:sz w:val="28"/>
          <w:szCs w:val="28"/>
        </w:rPr>
        <w:t xml:space="preserve">  </w:t>
      </w:r>
    </w:p>
    <w:p w14:paraId="0726AD6D" w14:textId="77777777" w:rsidR="00AD3792" w:rsidRDefault="00AD3792" w:rsidP="00785037">
      <w:pPr>
        <w:shd w:val="clear" w:color="auto" w:fill="FFFFFF"/>
        <w:jc w:val="both"/>
        <w:rPr>
          <w:rFonts w:ascii="Lucida Bright" w:hAnsi="Lucida Bright" w:cs="Times New Roman"/>
          <w:color w:val="222222"/>
          <w:sz w:val="28"/>
          <w:szCs w:val="28"/>
        </w:rPr>
      </w:pPr>
    </w:p>
    <w:p w14:paraId="21566309" w14:textId="77777777" w:rsidR="00DA0781" w:rsidRDefault="006A3DFE" w:rsidP="00785037">
      <w:pPr>
        <w:shd w:val="clear" w:color="auto" w:fill="FFFFFF"/>
        <w:jc w:val="both"/>
        <w:rPr>
          <w:rFonts w:ascii="Lucida Bright" w:hAnsi="Lucida Bright" w:cs="Times New Roman"/>
          <w:color w:val="222222"/>
          <w:sz w:val="28"/>
          <w:szCs w:val="28"/>
        </w:rPr>
      </w:pPr>
      <w:proofErr w:type="gramStart"/>
      <w:r w:rsidRPr="006A3DFE">
        <w:rPr>
          <w:rFonts w:ascii="Lucida Bright" w:hAnsi="Lucida Bright" w:cs="Times New Roman"/>
          <w:color w:val="222222"/>
          <w:sz w:val="28"/>
          <w:szCs w:val="28"/>
        </w:rPr>
        <w:t>I Cor. 1:12-15.</w:t>
      </w:r>
      <w:proofErr w:type="gramEnd"/>
      <w:r w:rsidRPr="006A3DFE">
        <w:rPr>
          <w:rFonts w:ascii="Lucida Bright" w:hAnsi="Lucida Bright" w:cs="Times New Roman"/>
          <w:color w:val="222222"/>
          <w:sz w:val="28"/>
          <w:szCs w:val="28"/>
        </w:rPr>
        <w:t xml:space="preserve">  </w:t>
      </w:r>
    </w:p>
    <w:p w14:paraId="57861615" w14:textId="77777777" w:rsidR="00DA0781" w:rsidRDefault="00DA0781" w:rsidP="00785037">
      <w:pPr>
        <w:shd w:val="clear" w:color="auto" w:fill="FFFFFF"/>
        <w:jc w:val="both"/>
        <w:rPr>
          <w:rFonts w:ascii="Lucida Bright" w:hAnsi="Lucida Bright" w:cs="Times New Roman"/>
          <w:color w:val="222222"/>
          <w:sz w:val="28"/>
          <w:szCs w:val="28"/>
        </w:rPr>
      </w:pPr>
    </w:p>
    <w:p w14:paraId="530DA82A" w14:textId="70A11283" w:rsidR="006A3DFE" w:rsidRDefault="006A3DFE" w:rsidP="00785037">
      <w:pPr>
        <w:shd w:val="clear" w:color="auto" w:fill="FFFFFF"/>
        <w:jc w:val="both"/>
        <w:rPr>
          <w:rFonts w:ascii="Lucida Bright" w:hAnsi="Lucida Bright" w:cs="Times New Roman"/>
          <w:color w:val="222222"/>
          <w:sz w:val="28"/>
          <w:szCs w:val="28"/>
        </w:rPr>
      </w:pPr>
      <w:r w:rsidRPr="006A3DFE">
        <w:rPr>
          <w:rFonts w:ascii="Lucida Bright" w:hAnsi="Lucida Bright" w:cs="Times New Roman"/>
          <w:color w:val="222222"/>
          <w:sz w:val="28"/>
          <w:szCs w:val="28"/>
        </w:rPr>
        <w:t>I’m not in the Paul cult; I’m in the Church</w:t>
      </w:r>
      <w:r w:rsidR="00AD3792">
        <w:rPr>
          <w:rFonts w:ascii="Lucida Bright" w:hAnsi="Lucida Bright" w:cs="Times New Roman"/>
          <w:color w:val="222222"/>
          <w:sz w:val="28"/>
          <w:szCs w:val="28"/>
        </w:rPr>
        <w:t xml:space="preserve">, where God distributes His gifts according to His own choosing.  And he sometimes chooses the least impressive of us to </w:t>
      </w:r>
      <w:r w:rsidR="007E6039">
        <w:rPr>
          <w:rFonts w:ascii="Lucida Bright" w:hAnsi="Lucida Bright" w:cs="Times New Roman"/>
          <w:color w:val="222222"/>
          <w:sz w:val="28"/>
          <w:szCs w:val="28"/>
        </w:rPr>
        <w:t xml:space="preserve">give </w:t>
      </w:r>
      <w:r w:rsidR="00AD3792">
        <w:rPr>
          <w:rFonts w:ascii="Lucida Bright" w:hAnsi="Lucida Bright" w:cs="Times New Roman"/>
          <w:color w:val="222222"/>
          <w:sz w:val="28"/>
          <w:szCs w:val="28"/>
        </w:rPr>
        <w:t>His amazing gifts</w:t>
      </w:r>
      <w:r w:rsidRPr="006A3DFE">
        <w:rPr>
          <w:rFonts w:ascii="Lucida Bright" w:hAnsi="Lucida Bright" w:cs="Times New Roman"/>
          <w:color w:val="222222"/>
          <w:sz w:val="28"/>
          <w:szCs w:val="28"/>
        </w:rPr>
        <w:t>.</w:t>
      </w:r>
      <w:r w:rsidR="00AD3792">
        <w:rPr>
          <w:rFonts w:ascii="Lucida Bright" w:hAnsi="Lucida Bright" w:cs="Times New Roman"/>
          <w:color w:val="222222"/>
          <w:sz w:val="28"/>
          <w:szCs w:val="28"/>
        </w:rPr>
        <w:t xml:space="preserve">  One</w:t>
      </w:r>
      <w:r w:rsidR="007E6039">
        <w:rPr>
          <w:rFonts w:ascii="Lucida Bright" w:hAnsi="Lucida Bright" w:cs="Times New Roman"/>
          <w:color w:val="222222"/>
          <w:sz w:val="28"/>
          <w:szCs w:val="28"/>
        </w:rPr>
        <w:t xml:space="preserve"> member</w:t>
      </w:r>
      <w:r w:rsidR="00AD3792">
        <w:rPr>
          <w:rFonts w:ascii="Lucida Bright" w:hAnsi="Lucida Bright" w:cs="Times New Roman"/>
          <w:color w:val="222222"/>
          <w:sz w:val="28"/>
          <w:szCs w:val="28"/>
        </w:rPr>
        <w:t xml:space="preserve">, no matter his position, is </w:t>
      </w:r>
      <w:r w:rsidR="00DA0781">
        <w:rPr>
          <w:rFonts w:ascii="Lucida Bright" w:hAnsi="Lucida Bright" w:cs="Times New Roman"/>
          <w:color w:val="222222"/>
          <w:sz w:val="28"/>
          <w:szCs w:val="28"/>
        </w:rPr>
        <w:t>no</w:t>
      </w:r>
      <w:r w:rsidR="00AD3792">
        <w:rPr>
          <w:rFonts w:ascii="Lucida Bright" w:hAnsi="Lucida Bright" w:cs="Times New Roman"/>
          <w:color w:val="222222"/>
          <w:sz w:val="28"/>
          <w:szCs w:val="28"/>
        </w:rPr>
        <w:t xml:space="preserve"> better than another in God’s economy.</w:t>
      </w:r>
      <w:r w:rsidRPr="006A3DFE">
        <w:rPr>
          <w:rFonts w:ascii="Lucida Bright" w:hAnsi="Lucida Bright" w:cs="Times New Roman"/>
          <w:color w:val="222222"/>
          <w:sz w:val="28"/>
          <w:szCs w:val="28"/>
        </w:rPr>
        <w:t xml:space="preserve">  Paul was clear that he was not anything.  “Who is </w:t>
      </w:r>
      <w:proofErr w:type="spellStart"/>
      <w:r w:rsidRPr="006A3DFE">
        <w:rPr>
          <w:rFonts w:ascii="Lucida Bright" w:hAnsi="Lucida Bright" w:cs="Times New Roman"/>
          <w:color w:val="222222"/>
          <w:sz w:val="28"/>
          <w:szCs w:val="28"/>
        </w:rPr>
        <w:t>Appollos</w:t>
      </w:r>
      <w:proofErr w:type="spellEnd"/>
      <w:r w:rsidRPr="006A3DFE">
        <w:rPr>
          <w:rFonts w:ascii="Lucida Bright" w:hAnsi="Lucida Bright" w:cs="Times New Roman"/>
          <w:color w:val="222222"/>
          <w:sz w:val="28"/>
          <w:szCs w:val="28"/>
        </w:rPr>
        <w:t>?  Who is Paul? Servants through whom you believed, as th</w:t>
      </w:r>
      <w:r w:rsidR="00AD3792">
        <w:rPr>
          <w:rFonts w:ascii="Lucida Bright" w:hAnsi="Lucida Bright" w:cs="Times New Roman"/>
          <w:color w:val="222222"/>
          <w:sz w:val="28"/>
          <w:szCs w:val="28"/>
        </w:rPr>
        <w:t xml:space="preserve">e Lord assigned to each.”  </w:t>
      </w:r>
      <w:r w:rsidRPr="006A3DFE">
        <w:rPr>
          <w:rFonts w:ascii="Lucida Bright" w:hAnsi="Lucida Bright" w:cs="Times New Roman"/>
          <w:color w:val="222222"/>
          <w:sz w:val="28"/>
          <w:szCs w:val="28"/>
        </w:rPr>
        <w:t xml:space="preserve">I Cor. 3:5.  God can choose anyone He’d like to go to the third heaven and see and hear unspeakable things.  In this case, Paul tells me explicitly that it </w:t>
      </w:r>
      <w:r>
        <w:rPr>
          <w:rFonts w:ascii="Lucida Bright" w:hAnsi="Lucida Bright" w:cs="Times New Roman"/>
          <w:color w:val="222222"/>
          <w:sz w:val="28"/>
          <w:szCs w:val="28"/>
        </w:rPr>
        <w:t xml:space="preserve">was not </w:t>
      </w:r>
      <w:proofErr w:type="gramStart"/>
      <w:r>
        <w:rPr>
          <w:rFonts w:ascii="Lucida Bright" w:hAnsi="Lucida Bright" w:cs="Times New Roman"/>
          <w:color w:val="222222"/>
          <w:sz w:val="28"/>
          <w:szCs w:val="28"/>
        </w:rPr>
        <w:t>him</w:t>
      </w:r>
      <w:proofErr w:type="gramEnd"/>
      <w:r>
        <w:rPr>
          <w:rFonts w:ascii="Lucida Bright" w:hAnsi="Lucida Bright" w:cs="Times New Roman"/>
          <w:color w:val="222222"/>
          <w:sz w:val="28"/>
          <w:szCs w:val="28"/>
        </w:rPr>
        <w:t>, as opposed to what</w:t>
      </w:r>
      <w:r w:rsidRPr="006A3DFE">
        <w:rPr>
          <w:rFonts w:ascii="Lucida Bright" w:hAnsi="Lucida Bright" w:cs="Times New Roman"/>
          <w:color w:val="222222"/>
          <w:sz w:val="28"/>
          <w:szCs w:val="28"/>
        </w:rPr>
        <w:t xml:space="preserve"> he’d been relating up till that point in his discussion.  I accept that for two reasons:  Paul had integrity, and he was an inspired writer of the scripture.</w:t>
      </w:r>
    </w:p>
    <w:p w14:paraId="11561624" w14:textId="77777777" w:rsidR="00E60A55" w:rsidRDefault="00E60A55" w:rsidP="00785037">
      <w:pPr>
        <w:shd w:val="clear" w:color="auto" w:fill="FFFFFF"/>
        <w:jc w:val="both"/>
        <w:rPr>
          <w:rFonts w:ascii="Lucida Bright" w:hAnsi="Lucida Bright" w:cs="Times New Roman"/>
          <w:color w:val="222222"/>
          <w:sz w:val="28"/>
          <w:szCs w:val="28"/>
        </w:rPr>
      </w:pPr>
    </w:p>
    <w:p w14:paraId="4794543C" w14:textId="1BED1348" w:rsidR="00E60A55" w:rsidRDefault="00E60A55" w:rsidP="00785037">
      <w:pPr>
        <w:shd w:val="clear" w:color="auto" w:fill="FFFFFF"/>
        <w:jc w:val="both"/>
        <w:rPr>
          <w:rFonts w:ascii="Lucida Bright" w:hAnsi="Lucida Bright" w:cs="Times New Roman"/>
          <w:color w:val="222222"/>
          <w:sz w:val="28"/>
          <w:szCs w:val="28"/>
        </w:rPr>
      </w:pPr>
      <w:r>
        <w:rPr>
          <w:rFonts w:ascii="Lucida Bright" w:hAnsi="Lucida Bright" w:cs="Times New Roman"/>
          <w:color w:val="222222"/>
          <w:sz w:val="28"/>
          <w:szCs w:val="28"/>
        </w:rPr>
        <w:t>But you might argue, “How does someone else’s experience support Paul’s defense of his own election by God as an apostle?</w:t>
      </w:r>
      <w:r w:rsidR="00DA0781">
        <w:rPr>
          <w:rFonts w:ascii="Lucida Bright" w:hAnsi="Lucida Bright" w:cs="Times New Roman"/>
          <w:color w:val="222222"/>
          <w:sz w:val="28"/>
          <w:szCs w:val="28"/>
        </w:rPr>
        <w:t>”</w:t>
      </w:r>
      <w:r w:rsidR="001A7949">
        <w:rPr>
          <w:rFonts w:ascii="Lucida Bright" w:hAnsi="Lucida Bright" w:cs="Times New Roman"/>
          <w:color w:val="222222"/>
          <w:sz w:val="28"/>
          <w:szCs w:val="28"/>
        </w:rPr>
        <w:t xml:space="preserve">  That question highlights the fourth problem with the interpretation that Paul was referring to himself.</w:t>
      </w:r>
      <w:r>
        <w:rPr>
          <w:rFonts w:ascii="Lucida Bright" w:hAnsi="Lucida Bright" w:cs="Times New Roman"/>
          <w:color w:val="222222"/>
          <w:sz w:val="28"/>
          <w:szCs w:val="28"/>
        </w:rPr>
        <w:t xml:space="preserve">  Remember that his argument is not just that </w:t>
      </w:r>
      <w:r w:rsidR="00055E4F">
        <w:rPr>
          <w:rFonts w:ascii="Lucida Bright" w:hAnsi="Lucida Bright" w:cs="Times New Roman"/>
          <w:color w:val="222222"/>
          <w:sz w:val="28"/>
          <w:szCs w:val="28"/>
        </w:rPr>
        <w:t>Paul</w:t>
      </w:r>
      <w:r>
        <w:rPr>
          <w:rFonts w:ascii="Lucida Bright" w:hAnsi="Lucida Bright" w:cs="Times New Roman"/>
          <w:color w:val="222222"/>
          <w:sz w:val="28"/>
          <w:szCs w:val="28"/>
        </w:rPr>
        <w:t xml:space="preserve"> is qualified but that the </w:t>
      </w:r>
      <w:r w:rsidR="00055E4F">
        <w:rPr>
          <w:rFonts w:ascii="Lucida Bright" w:hAnsi="Lucida Bright" w:cs="Times New Roman"/>
          <w:color w:val="222222"/>
          <w:sz w:val="28"/>
          <w:szCs w:val="28"/>
        </w:rPr>
        <w:t>fleshly</w:t>
      </w:r>
      <w:r>
        <w:rPr>
          <w:rFonts w:ascii="Lucida Bright" w:hAnsi="Lucida Bright" w:cs="Times New Roman"/>
          <w:color w:val="222222"/>
          <w:sz w:val="28"/>
          <w:szCs w:val="28"/>
        </w:rPr>
        <w:t xml:space="preserve"> teachers are not qualified.  Paul is trying to get across to the Corinthians, not j</w:t>
      </w:r>
      <w:r w:rsidR="00E20957">
        <w:rPr>
          <w:rFonts w:ascii="Lucida Bright" w:hAnsi="Lucida Bright" w:cs="Times New Roman"/>
          <w:color w:val="222222"/>
          <w:sz w:val="28"/>
          <w:szCs w:val="28"/>
        </w:rPr>
        <w:t>ust not just his own qualifications</w:t>
      </w:r>
      <w:r>
        <w:rPr>
          <w:rFonts w:ascii="Lucida Bright" w:hAnsi="Lucida Bright" w:cs="Times New Roman"/>
          <w:color w:val="222222"/>
          <w:sz w:val="28"/>
          <w:szCs w:val="28"/>
        </w:rPr>
        <w:t xml:space="preserve"> bu</w:t>
      </w:r>
      <w:r w:rsidR="00FF43C9">
        <w:rPr>
          <w:rFonts w:ascii="Lucida Bright" w:hAnsi="Lucida Bright" w:cs="Times New Roman"/>
          <w:color w:val="222222"/>
          <w:sz w:val="28"/>
          <w:szCs w:val="28"/>
        </w:rPr>
        <w:t>t throughout the entire epistle</w:t>
      </w:r>
      <w:r>
        <w:rPr>
          <w:rFonts w:ascii="Lucida Bright" w:hAnsi="Lucida Bright" w:cs="Times New Roman"/>
          <w:color w:val="222222"/>
          <w:sz w:val="28"/>
          <w:szCs w:val="28"/>
        </w:rPr>
        <w:t xml:space="preserve"> the critical point:  God’s qualifications of a person are so very different from </w:t>
      </w:r>
      <w:proofErr w:type="gramStart"/>
      <w:r>
        <w:rPr>
          <w:rFonts w:ascii="Lucida Bright" w:hAnsi="Lucida Bright" w:cs="Times New Roman"/>
          <w:color w:val="222222"/>
          <w:sz w:val="28"/>
          <w:szCs w:val="28"/>
        </w:rPr>
        <w:t>man’s</w:t>
      </w:r>
      <w:proofErr w:type="gramEnd"/>
      <w:r>
        <w:rPr>
          <w:rFonts w:ascii="Lucida Bright" w:hAnsi="Lucida Bright" w:cs="Times New Roman"/>
          <w:color w:val="222222"/>
          <w:sz w:val="28"/>
          <w:szCs w:val="28"/>
        </w:rPr>
        <w:t xml:space="preserve">.  A letter of recommendation from a man as to someone’s qualifications cannot hold a candle to God’s choosing.  </w:t>
      </w:r>
    </w:p>
    <w:p w14:paraId="13723721" w14:textId="77777777" w:rsidR="00E60A55" w:rsidRDefault="00E60A55" w:rsidP="00785037">
      <w:pPr>
        <w:shd w:val="clear" w:color="auto" w:fill="FFFFFF"/>
        <w:jc w:val="both"/>
        <w:rPr>
          <w:rFonts w:ascii="Lucida Bright" w:hAnsi="Lucida Bright" w:cs="Times New Roman"/>
          <w:color w:val="222222"/>
          <w:sz w:val="28"/>
          <w:szCs w:val="28"/>
        </w:rPr>
      </w:pPr>
    </w:p>
    <w:p w14:paraId="25E077DB" w14:textId="77777777" w:rsidR="00FF43C9" w:rsidRDefault="00E60A55" w:rsidP="00785037">
      <w:pPr>
        <w:shd w:val="clear" w:color="auto" w:fill="FFFFFF"/>
        <w:jc w:val="both"/>
        <w:rPr>
          <w:rFonts w:ascii="Lucida Bright" w:hAnsi="Lucida Bright" w:cs="Times New Roman"/>
          <w:color w:val="222222"/>
          <w:sz w:val="28"/>
          <w:szCs w:val="28"/>
        </w:rPr>
      </w:pPr>
      <w:r>
        <w:rPr>
          <w:rFonts w:ascii="Lucida Bright" w:hAnsi="Lucida Bright" w:cs="Times New Roman"/>
          <w:color w:val="222222"/>
          <w:sz w:val="28"/>
          <w:szCs w:val="28"/>
        </w:rPr>
        <w:t xml:space="preserve">But </w:t>
      </w:r>
      <w:proofErr w:type="gramStart"/>
      <w:r>
        <w:rPr>
          <w:rFonts w:ascii="Lucida Bright" w:hAnsi="Lucida Bright" w:cs="Times New Roman"/>
          <w:color w:val="222222"/>
          <w:sz w:val="28"/>
          <w:szCs w:val="28"/>
        </w:rPr>
        <w:t>where’s</w:t>
      </w:r>
      <w:proofErr w:type="gramEnd"/>
      <w:r>
        <w:rPr>
          <w:rFonts w:ascii="Lucida Bright" w:hAnsi="Lucida Bright" w:cs="Times New Roman"/>
          <w:color w:val="222222"/>
          <w:sz w:val="28"/>
          <w:szCs w:val="28"/>
        </w:rPr>
        <w:t xml:space="preserve"> the evidence of God’s choosing?  Is it a letter of recommendation?  </w:t>
      </w:r>
      <w:proofErr w:type="gramStart"/>
      <w:r>
        <w:rPr>
          <w:rFonts w:ascii="Lucida Bright" w:hAnsi="Lucida Bright" w:cs="Times New Roman"/>
          <w:color w:val="222222"/>
          <w:sz w:val="28"/>
          <w:szCs w:val="28"/>
        </w:rPr>
        <w:t>A halo over someone’s head?</w:t>
      </w:r>
      <w:proofErr w:type="gramEnd"/>
      <w:r>
        <w:rPr>
          <w:rFonts w:ascii="Lucida Bright" w:hAnsi="Lucida Bright" w:cs="Times New Roman"/>
          <w:color w:val="222222"/>
          <w:sz w:val="28"/>
          <w:szCs w:val="28"/>
        </w:rPr>
        <w:t xml:space="preserve">  </w:t>
      </w:r>
      <w:proofErr w:type="gramStart"/>
      <w:r>
        <w:rPr>
          <w:rFonts w:ascii="Lucida Bright" w:hAnsi="Lucida Bright" w:cs="Times New Roman"/>
          <w:color w:val="222222"/>
          <w:sz w:val="28"/>
          <w:szCs w:val="28"/>
        </w:rPr>
        <w:t>A commanding and impressive presence?</w:t>
      </w:r>
      <w:proofErr w:type="gramEnd"/>
      <w:r>
        <w:rPr>
          <w:rFonts w:ascii="Lucida Bright" w:hAnsi="Lucida Bright" w:cs="Times New Roman"/>
          <w:color w:val="222222"/>
          <w:sz w:val="28"/>
          <w:szCs w:val="28"/>
        </w:rPr>
        <w:t xml:space="preserve">  No, none of these will commend a man as God’s man.  Paul says that he can’t even commend himself.  That’s another reason he apologizes more than once for even attempting to prove his qualifications to the Corinthians.  But this man that Paul knows has had an experience of purely personal blessing from the Almighty God, who has even trusted this man with words and visions that God wants kept secret.  God Almighty, Creator of heaven and earth, wanted to give this other man some kind of blessing simply because he loved him.  It reminds me of </w:t>
      </w:r>
      <w:r w:rsidR="000F2D36">
        <w:rPr>
          <w:rFonts w:ascii="Lucida Bright" w:hAnsi="Lucida Bright" w:cs="Times New Roman"/>
          <w:color w:val="222222"/>
          <w:sz w:val="28"/>
          <w:szCs w:val="28"/>
        </w:rPr>
        <w:t>Enoch mentioned in Genesis 5:  “And Enoch walked with God</w:t>
      </w:r>
      <w:r>
        <w:rPr>
          <w:rFonts w:ascii="Lucida Bright" w:hAnsi="Lucida Bright" w:cs="Times New Roman"/>
          <w:color w:val="222222"/>
          <w:sz w:val="28"/>
          <w:szCs w:val="28"/>
        </w:rPr>
        <w:t xml:space="preserve"> </w:t>
      </w:r>
      <w:r w:rsidR="000F2D36">
        <w:rPr>
          <w:rFonts w:ascii="Lucida Bright" w:hAnsi="Lucida Bright" w:cs="Times New Roman"/>
          <w:color w:val="222222"/>
          <w:sz w:val="28"/>
          <w:szCs w:val="28"/>
        </w:rPr>
        <w:t>and was not, for God took him.”  Gen. 5:24.</w:t>
      </w:r>
      <w:r>
        <w:rPr>
          <w:rFonts w:ascii="Lucida Bright" w:hAnsi="Lucida Bright" w:cs="Times New Roman"/>
          <w:color w:val="222222"/>
          <w:sz w:val="28"/>
          <w:szCs w:val="28"/>
        </w:rPr>
        <w:t xml:space="preserve"> </w:t>
      </w:r>
      <w:r w:rsidR="000F2D36">
        <w:rPr>
          <w:rFonts w:ascii="Lucida Bright" w:hAnsi="Lucida Bright" w:cs="Times New Roman"/>
          <w:color w:val="222222"/>
          <w:sz w:val="28"/>
          <w:szCs w:val="28"/>
        </w:rPr>
        <w:t xml:space="preserve"> </w:t>
      </w:r>
    </w:p>
    <w:p w14:paraId="7CB570AF" w14:textId="77777777" w:rsidR="00FF43C9" w:rsidRDefault="00FF43C9" w:rsidP="00785037">
      <w:pPr>
        <w:shd w:val="clear" w:color="auto" w:fill="FFFFFF"/>
        <w:jc w:val="both"/>
        <w:rPr>
          <w:rFonts w:ascii="Lucida Bright" w:hAnsi="Lucida Bright" w:cs="Times New Roman"/>
          <w:color w:val="222222"/>
          <w:sz w:val="28"/>
          <w:szCs w:val="28"/>
        </w:rPr>
      </w:pPr>
    </w:p>
    <w:p w14:paraId="2E9C0CBD" w14:textId="19FA3A5C" w:rsidR="00E60A55" w:rsidRPr="00AD3792" w:rsidRDefault="00FF43C9" w:rsidP="00785037">
      <w:pPr>
        <w:shd w:val="clear" w:color="auto" w:fill="FFFFFF"/>
        <w:jc w:val="both"/>
        <w:rPr>
          <w:rFonts w:ascii="Lucida Bright" w:hAnsi="Lucida Bright" w:cs="Times New Roman"/>
          <w:color w:val="222222"/>
          <w:sz w:val="28"/>
          <w:szCs w:val="28"/>
        </w:rPr>
      </w:pPr>
      <w:r>
        <w:rPr>
          <w:rFonts w:ascii="Lucida Bright" w:hAnsi="Lucida Bright" w:cs="Times New Roman"/>
          <w:color w:val="222222"/>
          <w:sz w:val="28"/>
          <w:szCs w:val="28"/>
        </w:rPr>
        <w:t xml:space="preserve">Paul contrasted himself with this man.  Paul was a former </w:t>
      </w:r>
      <w:r w:rsidR="0069331B">
        <w:rPr>
          <w:rFonts w:ascii="Lucida Bright" w:hAnsi="Lucida Bright" w:cs="Times New Roman"/>
          <w:color w:val="222222"/>
          <w:sz w:val="28"/>
          <w:szCs w:val="28"/>
        </w:rPr>
        <w:t xml:space="preserve">persecutor and </w:t>
      </w:r>
      <w:r>
        <w:rPr>
          <w:rFonts w:ascii="Lucida Bright" w:hAnsi="Lucida Bright" w:cs="Times New Roman"/>
          <w:color w:val="222222"/>
          <w:sz w:val="28"/>
          <w:szCs w:val="28"/>
        </w:rPr>
        <w:t xml:space="preserve">blasphemer, called by God to suffer, who lived for </w:t>
      </w:r>
      <w:r w:rsidR="00DA0781">
        <w:rPr>
          <w:rFonts w:ascii="Lucida Bright" w:hAnsi="Lucida Bright" w:cs="Times New Roman"/>
          <w:color w:val="222222"/>
          <w:sz w:val="28"/>
          <w:szCs w:val="28"/>
        </w:rPr>
        <w:t xml:space="preserve">no reason but that </w:t>
      </w:r>
      <w:r>
        <w:rPr>
          <w:rFonts w:ascii="Lucida Bright" w:hAnsi="Lucida Bright" w:cs="Times New Roman"/>
          <w:color w:val="222222"/>
          <w:sz w:val="28"/>
          <w:szCs w:val="28"/>
        </w:rPr>
        <w:t xml:space="preserve">others </w:t>
      </w:r>
      <w:r w:rsidR="00DA0781">
        <w:rPr>
          <w:rFonts w:ascii="Lucida Bright" w:hAnsi="Lucida Bright" w:cs="Times New Roman"/>
          <w:color w:val="222222"/>
          <w:sz w:val="28"/>
          <w:szCs w:val="28"/>
        </w:rPr>
        <w:t>might</w:t>
      </w:r>
      <w:r>
        <w:rPr>
          <w:rFonts w:ascii="Lucida Bright" w:hAnsi="Lucida Bright" w:cs="Times New Roman"/>
          <w:color w:val="222222"/>
          <w:sz w:val="28"/>
          <w:szCs w:val="28"/>
        </w:rPr>
        <w:t xml:space="preserve"> hear the gospel.  </w:t>
      </w:r>
      <w:proofErr w:type="gramStart"/>
      <w:r>
        <w:rPr>
          <w:rFonts w:ascii="Lucida Bright" w:hAnsi="Lucida Bright" w:cs="Times New Roman"/>
          <w:color w:val="222222"/>
          <w:sz w:val="28"/>
          <w:szCs w:val="28"/>
        </w:rPr>
        <w:t>Acts 9:15-16</w:t>
      </w:r>
      <w:r w:rsidR="0069331B">
        <w:rPr>
          <w:rFonts w:ascii="Lucida Bright" w:hAnsi="Lucida Bright" w:cs="Times New Roman"/>
          <w:color w:val="222222"/>
          <w:sz w:val="28"/>
          <w:szCs w:val="28"/>
        </w:rPr>
        <w:t>; I Tim. 1:12-14</w:t>
      </w:r>
      <w:r>
        <w:rPr>
          <w:rFonts w:ascii="Lucida Bright" w:hAnsi="Lucida Bright" w:cs="Times New Roman"/>
          <w:color w:val="222222"/>
          <w:sz w:val="28"/>
          <w:szCs w:val="28"/>
        </w:rPr>
        <w:t>.</w:t>
      </w:r>
      <w:proofErr w:type="gramEnd"/>
      <w:r>
        <w:rPr>
          <w:rFonts w:ascii="Lucida Bright" w:hAnsi="Lucida Bright" w:cs="Times New Roman"/>
          <w:color w:val="222222"/>
          <w:sz w:val="28"/>
          <w:szCs w:val="28"/>
        </w:rPr>
        <w:t xml:space="preserve">  Paul’s revelations were not for him; they were for broadcasting to the entire world.   Paul considered himself a </w:t>
      </w:r>
      <w:proofErr w:type="spellStart"/>
      <w:r>
        <w:rPr>
          <w:rFonts w:ascii="Lucida Bright" w:hAnsi="Lucida Bright" w:cs="Times New Roman"/>
          <w:color w:val="222222"/>
          <w:sz w:val="28"/>
          <w:szCs w:val="28"/>
        </w:rPr>
        <w:t>bondslave</w:t>
      </w:r>
      <w:proofErr w:type="spellEnd"/>
      <w:r>
        <w:rPr>
          <w:rFonts w:ascii="Lucida Bright" w:hAnsi="Lucida Bright" w:cs="Times New Roman"/>
          <w:color w:val="222222"/>
          <w:sz w:val="28"/>
          <w:szCs w:val="28"/>
        </w:rPr>
        <w:t xml:space="preserve"> of God, serving purely for others’ sake.  Paul is saying, “I can’t boast about my ministry because nothing I do is some type of gifting from God as his friend; I’m his slave.  This other man has such a relationship with God that God wants to bless him with revelation of himself and </w:t>
      </w:r>
      <w:r w:rsidR="00DA0781">
        <w:rPr>
          <w:rFonts w:ascii="Lucida Bright" w:hAnsi="Lucida Bright" w:cs="Times New Roman"/>
          <w:color w:val="222222"/>
          <w:sz w:val="28"/>
          <w:szCs w:val="28"/>
        </w:rPr>
        <w:t xml:space="preserve">of </w:t>
      </w:r>
      <w:r>
        <w:rPr>
          <w:rFonts w:ascii="Lucida Bright" w:hAnsi="Lucida Bright" w:cs="Times New Roman"/>
          <w:color w:val="222222"/>
          <w:sz w:val="28"/>
          <w:szCs w:val="28"/>
        </w:rPr>
        <w:t xml:space="preserve">his heaven just to bless him and no one else.”  Paul can freely boast about this man because he’s not Paul and his blessing is so different from the revelations Paul received.  This man’s experience also highlights the utter insignificance of the </w:t>
      </w:r>
      <w:r w:rsidR="00055E4F">
        <w:rPr>
          <w:rFonts w:ascii="Lucida Bright" w:hAnsi="Lucida Bright" w:cs="Times New Roman"/>
          <w:color w:val="222222"/>
          <w:sz w:val="28"/>
          <w:szCs w:val="28"/>
        </w:rPr>
        <w:t>fleshly</w:t>
      </w:r>
      <w:r>
        <w:rPr>
          <w:rFonts w:ascii="Lucida Bright" w:hAnsi="Lucida Bright" w:cs="Times New Roman"/>
          <w:color w:val="222222"/>
          <w:sz w:val="28"/>
          <w:szCs w:val="28"/>
        </w:rPr>
        <w:t xml:space="preserve"> teachers’ credentials; theirs can’t stand up against the qualification of this other man who has no evidence of his qualification.</w:t>
      </w:r>
      <w:r w:rsidR="00666557">
        <w:rPr>
          <w:rFonts w:ascii="Lucida Bright" w:hAnsi="Lucida Bright" w:cs="Times New Roman"/>
          <w:color w:val="222222"/>
          <w:sz w:val="28"/>
          <w:szCs w:val="28"/>
        </w:rPr>
        <w:t xml:space="preserve">  If you conflate Paul with this other unnamed man, you lose </w:t>
      </w:r>
      <w:r w:rsidR="00DA0781">
        <w:rPr>
          <w:rFonts w:ascii="Lucida Bright" w:hAnsi="Lucida Bright" w:cs="Times New Roman"/>
          <w:color w:val="222222"/>
          <w:sz w:val="28"/>
          <w:szCs w:val="28"/>
        </w:rPr>
        <w:t>most of the</w:t>
      </w:r>
      <w:r w:rsidR="00666557">
        <w:rPr>
          <w:rFonts w:ascii="Lucida Bright" w:hAnsi="Lucida Bright" w:cs="Times New Roman"/>
          <w:color w:val="222222"/>
          <w:sz w:val="28"/>
          <w:szCs w:val="28"/>
        </w:rPr>
        <w:t xml:space="preserve"> message that Paul is trying to get across.</w:t>
      </w:r>
    </w:p>
    <w:p w14:paraId="4DF942AD" w14:textId="77777777" w:rsidR="006A3DFE" w:rsidRPr="006A3DFE" w:rsidRDefault="006A3DFE" w:rsidP="00785037">
      <w:pPr>
        <w:shd w:val="clear" w:color="auto" w:fill="FFFFFF"/>
        <w:jc w:val="both"/>
        <w:rPr>
          <w:rFonts w:ascii="Calibri" w:hAnsi="Calibri" w:cs="Times New Roman"/>
          <w:color w:val="222222"/>
          <w:sz w:val="22"/>
          <w:szCs w:val="22"/>
        </w:rPr>
      </w:pPr>
      <w:r w:rsidRPr="006A3DFE">
        <w:rPr>
          <w:rFonts w:ascii="Lucida Bright" w:hAnsi="Lucida Bright" w:cs="Times New Roman"/>
          <w:color w:val="222222"/>
          <w:sz w:val="28"/>
          <w:szCs w:val="28"/>
        </w:rPr>
        <w:t> </w:t>
      </w:r>
    </w:p>
    <w:p w14:paraId="36A28B04" w14:textId="2289730A" w:rsidR="00E55704" w:rsidRPr="00785037" w:rsidRDefault="006A3DFE" w:rsidP="00785037">
      <w:pPr>
        <w:shd w:val="clear" w:color="auto" w:fill="FFFFFF"/>
        <w:jc w:val="both"/>
        <w:rPr>
          <w:rFonts w:ascii="Calibri" w:hAnsi="Calibri" w:cs="Times New Roman"/>
          <w:color w:val="222222"/>
          <w:sz w:val="22"/>
          <w:szCs w:val="22"/>
        </w:rPr>
      </w:pPr>
      <w:r w:rsidRPr="006A3DFE">
        <w:rPr>
          <w:rFonts w:ascii="Lucida Bright" w:hAnsi="Lucida Bright" w:cs="Times New Roman"/>
          <w:color w:val="222222"/>
          <w:sz w:val="28"/>
          <w:szCs w:val="28"/>
        </w:rPr>
        <w:t>So, let’s not accuse Paul of being a liar</w:t>
      </w:r>
      <w:r w:rsidR="00E3540F">
        <w:rPr>
          <w:rFonts w:ascii="Lucida Bright" w:hAnsi="Lucida Bright" w:cs="Times New Roman"/>
          <w:color w:val="222222"/>
          <w:sz w:val="28"/>
          <w:szCs w:val="28"/>
        </w:rPr>
        <w:t xml:space="preserve"> or being falsely humble</w:t>
      </w:r>
      <w:r w:rsidRPr="006A3DFE">
        <w:rPr>
          <w:rFonts w:ascii="Lucida Bright" w:hAnsi="Lucida Bright" w:cs="Times New Roman"/>
          <w:color w:val="222222"/>
          <w:sz w:val="28"/>
          <w:szCs w:val="28"/>
        </w:rPr>
        <w:t>, let’s not undermine the integrity of the inspired text,</w:t>
      </w:r>
      <w:r w:rsidR="00666557">
        <w:rPr>
          <w:rFonts w:ascii="Lucida Bright" w:hAnsi="Lucida Bright" w:cs="Times New Roman"/>
          <w:color w:val="222222"/>
          <w:sz w:val="28"/>
          <w:szCs w:val="28"/>
        </w:rPr>
        <w:t xml:space="preserve"> let’s keep the entire message that Paul was trying to get across,</w:t>
      </w:r>
      <w:r w:rsidRPr="006A3DFE">
        <w:rPr>
          <w:rFonts w:ascii="Lucida Bright" w:hAnsi="Lucida Bright" w:cs="Times New Roman"/>
          <w:color w:val="222222"/>
          <w:sz w:val="28"/>
          <w:szCs w:val="28"/>
        </w:rPr>
        <w:t xml:space="preserve"> and let’s not be a </w:t>
      </w:r>
      <w:proofErr w:type="spellStart"/>
      <w:r w:rsidRPr="006A3DFE">
        <w:rPr>
          <w:rFonts w:ascii="Lucida Bright" w:hAnsi="Lucida Bright" w:cs="Times New Roman"/>
          <w:color w:val="222222"/>
          <w:sz w:val="28"/>
          <w:szCs w:val="28"/>
        </w:rPr>
        <w:t>groupy</w:t>
      </w:r>
      <w:proofErr w:type="spellEnd"/>
      <w:r w:rsidRPr="006A3DFE">
        <w:rPr>
          <w:rFonts w:ascii="Lucida Bright" w:hAnsi="Lucida Bright" w:cs="Times New Roman"/>
          <w:color w:val="222222"/>
          <w:sz w:val="28"/>
          <w:szCs w:val="28"/>
        </w:rPr>
        <w:t xml:space="preserve"> for </w:t>
      </w:r>
      <w:r w:rsidR="001931B4">
        <w:rPr>
          <w:rFonts w:ascii="Lucida Bright" w:hAnsi="Lucida Bright" w:cs="Times New Roman"/>
          <w:color w:val="222222"/>
          <w:sz w:val="28"/>
          <w:szCs w:val="28"/>
        </w:rPr>
        <w:t>some</w:t>
      </w:r>
      <w:r w:rsidRPr="006A3DFE">
        <w:rPr>
          <w:rFonts w:ascii="Lucida Bright" w:hAnsi="Lucida Bright" w:cs="Times New Roman"/>
          <w:color w:val="222222"/>
          <w:sz w:val="28"/>
          <w:szCs w:val="28"/>
        </w:rPr>
        <w:t xml:space="preserve"> Paul cult</w:t>
      </w:r>
      <w:r w:rsidR="00E3540F">
        <w:rPr>
          <w:rFonts w:ascii="Lucida Bright" w:hAnsi="Lucida Bright" w:cs="Times New Roman"/>
          <w:color w:val="222222"/>
          <w:sz w:val="28"/>
          <w:szCs w:val="28"/>
        </w:rPr>
        <w:t xml:space="preserve"> which Paul himself would slap down</w:t>
      </w:r>
      <w:r w:rsidRPr="006A3DFE">
        <w:rPr>
          <w:rFonts w:ascii="Lucida Bright" w:hAnsi="Lucida Bright" w:cs="Times New Roman"/>
          <w:color w:val="222222"/>
          <w:sz w:val="28"/>
          <w:szCs w:val="28"/>
        </w:rPr>
        <w:t>.  Let’s take the bible for what it says and in the context in which it is stated.</w:t>
      </w:r>
      <w:r w:rsidR="00537746">
        <w:rPr>
          <w:rFonts w:ascii="Lucida Bright" w:hAnsi="Lucida Bright" w:cs="Times New Roman"/>
          <w:color w:val="222222"/>
          <w:sz w:val="28"/>
          <w:szCs w:val="28"/>
        </w:rPr>
        <w:t xml:space="preserve">  Let’s learn the lessons of true </w:t>
      </w:r>
      <w:proofErr w:type="gramStart"/>
      <w:r w:rsidR="00537746">
        <w:rPr>
          <w:rFonts w:ascii="Lucida Bright" w:hAnsi="Lucida Bright" w:cs="Times New Roman"/>
          <w:color w:val="222222"/>
          <w:sz w:val="28"/>
          <w:szCs w:val="28"/>
        </w:rPr>
        <w:t>spirituality which Paul tried to teach the Corinthians</w:t>
      </w:r>
      <w:proofErr w:type="gramEnd"/>
      <w:r w:rsidR="00537746">
        <w:rPr>
          <w:rFonts w:ascii="Lucida Bright" w:hAnsi="Lucida Bright" w:cs="Times New Roman"/>
          <w:color w:val="222222"/>
          <w:sz w:val="28"/>
          <w:szCs w:val="28"/>
        </w:rPr>
        <w:t xml:space="preserve"> and of God’s sovereign choosing as to gifts and positions within His kingdom.</w:t>
      </w:r>
    </w:p>
    <w:sectPr w:rsidR="00E55704" w:rsidRPr="00785037" w:rsidSect="00785037">
      <w:footerReference w:type="even" r:id="rId9"/>
      <w:footerReference w:type="default" r:id="rId10"/>
      <w:pgSz w:w="12240" w:h="15840"/>
      <w:pgMar w:top="1440" w:right="1440" w:bottom="1440" w:left="1440" w:header="720" w:footer="720" w:gutter="0"/>
      <w:pgBorders>
        <w:top w:val="single" w:sz="24" w:space="1" w:color="auto"/>
        <w:left w:val="single" w:sz="24" w:space="4" w:color="auto"/>
        <w:bottom w:val="single" w:sz="24" w:space="1" w:color="auto"/>
        <w:right w:val="single" w:sz="24" w:space="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EF8D5" w14:textId="77777777" w:rsidR="00496639" w:rsidRDefault="00496639" w:rsidP="006A3DFE">
      <w:r>
        <w:separator/>
      </w:r>
    </w:p>
  </w:endnote>
  <w:endnote w:type="continuationSeparator" w:id="0">
    <w:p w14:paraId="364ACEBD" w14:textId="77777777" w:rsidR="00496639" w:rsidRDefault="00496639" w:rsidP="006A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Bright">
    <w:panose1 w:val="020406020505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61835" w14:textId="296A54F9" w:rsidR="003308A8" w:rsidRDefault="0084201C">
    <w:pPr>
      <w:pStyle w:val="Footer"/>
    </w:pPr>
    <w:sdt>
      <w:sdtPr>
        <w:id w:val="969400743"/>
        <w:placeholder>
          <w:docPart w:val="17D1D3C58DBA3D4695CB75E87309EC88"/>
        </w:placeholder>
        <w:temporary/>
        <w:showingPlcHdr/>
      </w:sdtPr>
      <w:sdtEndPr/>
      <w:sdtContent>
        <w:r w:rsidR="003308A8">
          <w:t>[Type text]</w:t>
        </w:r>
      </w:sdtContent>
    </w:sdt>
    <w:r w:rsidR="003308A8">
      <w:ptab w:relativeTo="margin" w:alignment="center" w:leader="none"/>
    </w:r>
    <w:sdt>
      <w:sdtPr>
        <w:id w:val="969400748"/>
        <w:placeholder>
          <w:docPart w:val="18C5E7FFD4B16F4A8000828B75385184"/>
        </w:placeholder>
        <w:temporary/>
        <w:showingPlcHdr/>
      </w:sdtPr>
      <w:sdtEndPr/>
      <w:sdtContent>
        <w:r w:rsidR="003308A8">
          <w:t>[Type text]</w:t>
        </w:r>
      </w:sdtContent>
    </w:sdt>
    <w:r w:rsidR="003308A8">
      <w:ptab w:relativeTo="margin" w:alignment="right" w:leader="none"/>
    </w:r>
    <w:sdt>
      <w:sdtPr>
        <w:id w:val="969400753"/>
        <w:placeholder>
          <w:docPart w:val="FA60773EBF2295498ADA8DA1EB0041EA"/>
        </w:placeholder>
        <w:temporary/>
        <w:showingPlcHdr/>
      </w:sdtPr>
      <w:sdtEndPr/>
      <w:sdtContent>
        <w:r w:rsidR="003308A8">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B6703" w14:textId="02EBD87A" w:rsidR="003308A8" w:rsidRPr="003308A8" w:rsidRDefault="003308A8" w:rsidP="003308A8">
    <w:pPr>
      <w:pStyle w:val="Footer"/>
      <w:tabs>
        <w:tab w:val="clear" w:pos="8640"/>
        <w:tab w:val="right" w:pos="10080"/>
      </w:tabs>
      <w:ind w:left="-90" w:right="360"/>
      <w:jc w:val="both"/>
      <w:rPr>
        <w:sz w:val="20"/>
        <w:szCs w:val="20"/>
      </w:rPr>
    </w:pPr>
    <w:r w:rsidRPr="008B20AA">
      <w:rPr>
        <w:sz w:val="20"/>
        <w:szCs w:val="20"/>
      </w:rPr>
      <w:t>© 2017. Winthrop E. Johnson. Some rights reserved: Copy &amp; distribute the work &amp; portions of the work if proper attribution is made. Inquiries can be made to</w:t>
    </w:r>
    <w:proofErr w:type="gramStart"/>
    <w:r w:rsidRPr="008B20AA">
      <w:rPr>
        <w:sz w:val="20"/>
        <w:szCs w:val="20"/>
      </w:rPr>
      <w:t xml:space="preserve">:  </w:t>
    </w:r>
    <w:proofErr w:type="gramEnd"/>
    <w:hyperlink r:id="rId1" w:history="1">
      <w:r w:rsidRPr="008B20AA">
        <w:rPr>
          <w:rStyle w:val="Hyperlink"/>
          <w:sz w:val="20"/>
          <w:szCs w:val="20"/>
        </w:rPr>
        <w:t>counselor@wejpub.com</w:t>
      </w:r>
    </w:hyperlink>
    <w:r w:rsidRPr="008B20AA">
      <w:rPr>
        <w:sz w:val="20"/>
        <w:szCs w:val="20"/>
      </w:rPr>
      <w:t xml:space="preserve">. To Donate, go to: </w:t>
    </w:r>
    <w:hyperlink r:id="rId2" w:history="1">
      <w:r w:rsidRPr="008B20AA">
        <w:rPr>
          <w:rStyle w:val="Hyperlink"/>
          <w:sz w:val="20"/>
          <w:szCs w:val="20"/>
        </w:rPr>
        <w:t>http://meditationsonthesovereigngod.wejpub.com/for-the-stressed-out/donations-worldview/</w:t>
      </w:r>
    </w:hyperlink>
    <w:r w:rsidRPr="008B20AA">
      <w:rPr>
        <w:sz w:val="20"/>
        <w:szCs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BDF90" w14:textId="77777777" w:rsidR="00496639" w:rsidRDefault="00496639" w:rsidP="006A3DFE">
      <w:r>
        <w:separator/>
      </w:r>
    </w:p>
  </w:footnote>
  <w:footnote w:type="continuationSeparator" w:id="0">
    <w:p w14:paraId="6B78C018" w14:textId="77777777" w:rsidR="00496639" w:rsidRDefault="00496639" w:rsidP="006A3DFE">
      <w:r>
        <w:continuationSeparator/>
      </w:r>
    </w:p>
  </w:footnote>
  <w:footnote w:id="1">
    <w:p w14:paraId="0E5A3758" w14:textId="77777777" w:rsidR="00496639" w:rsidRDefault="00496639" w:rsidP="005A5AB3">
      <w:pPr>
        <w:pStyle w:val="FootnoteText"/>
      </w:pPr>
      <w:r>
        <w:rPr>
          <w:rStyle w:val="FootnoteReference"/>
        </w:rPr>
        <w:footnoteRef/>
      </w:r>
      <w:r>
        <w:t xml:space="preserve"> If you check the interpreters’ reasons for attributing the experience to Paul, you’ll find them woefully weak and based on bare grammatical elements, like using third person or the word “knew” instead of “know” in the KJV.  They also claim the “surpassing revelations” of II Cor. 12:7 refers to this experience.  But do we need some new revelation that occurred in some 3d heaven to understand that Paul had great revelations as an Apostle?  No.  Whatever merit there is in these tools of interpretation, they are not more important Paul’s integrity as an Apostle and the inspiration of the scriptures.  And I believe there’s some form of favoritism toward Paul that is biasing these interpreters.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04"/>
    <w:rsid w:val="00031329"/>
    <w:rsid w:val="00055E4F"/>
    <w:rsid w:val="000C3EE2"/>
    <w:rsid w:val="000F2D36"/>
    <w:rsid w:val="001321B7"/>
    <w:rsid w:val="001931B4"/>
    <w:rsid w:val="001A7949"/>
    <w:rsid w:val="003308A8"/>
    <w:rsid w:val="00355D82"/>
    <w:rsid w:val="00440517"/>
    <w:rsid w:val="00496639"/>
    <w:rsid w:val="00537746"/>
    <w:rsid w:val="005A5AB3"/>
    <w:rsid w:val="00625CB5"/>
    <w:rsid w:val="00666557"/>
    <w:rsid w:val="0069331B"/>
    <w:rsid w:val="006A3DFE"/>
    <w:rsid w:val="00785037"/>
    <w:rsid w:val="007E6039"/>
    <w:rsid w:val="0084201C"/>
    <w:rsid w:val="00910F23"/>
    <w:rsid w:val="0092618F"/>
    <w:rsid w:val="00A46F83"/>
    <w:rsid w:val="00AD3792"/>
    <w:rsid w:val="00BD74A6"/>
    <w:rsid w:val="00C455DB"/>
    <w:rsid w:val="00CB6F80"/>
    <w:rsid w:val="00DA0781"/>
    <w:rsid w:val="00E20957"/>
    <w:rsid w:val="00E21483"/>
    <w:rsid w:val="00E3540F"/>
    <w:rsid w:val="00E52689"/>
    <w:rsid w:val="00E55704"/>
    <w:rsid w:val="00E60A55"/>
    <w:rsid w:val="00FA5B2E"/>
    <w:rsid w:val="00FD21DF"/>
    <w:rsid w:val="00FF4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D6AA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3DFE"/>
  </w:style>
  <w:style w:type="character" w:customStyle="1" w:styleId="aqj">
    <w:name w:val="aqj"/>
    <w:basedOn w:val="DefaultParagraphFont"/>
    <w:rsid w:val="006A3DFE"/>
  </w:style>
  <w:style w:type="paragraph" w:styleId="FootnoteText">
    <w:name w:val="footnote text"/>
    <w:basedOn w:val="Normal"/>
    <w:link w:val="FootnoteTextChar"/>
    <w:uiPriority w:val="99"/>
    <w:unhideWhenUsed/>
    <w:rsid w:val="006A3DFE"/>
  </w:style>
  <w:style w:type="character" w:customStyle="1" w:styleId="FootnoteTextChar">
    <w:name w:val="Footnote Text Char"/>
    <w:basedOn w:val="DefaultParagraphFont"/>
    <w:link w:val="FootnoteText"/>
    <w:uiPriority w:val="99"/>
    <w:rsid w:val="006A3DFE"/>
  </w:style>
  <w:style w:type="character" w:styleId="FootnoteReference">
    <w:name w:val="footnote reference"/>
    <w:basedOn w:val="DefaultParagraphFont"/>
    <w:uiPriority w:val="99"/>
    <w:unhideWhenUsed/>
    <w:rsid w:val="006A3DFE"/>
    <w:rPr>
      <w:vertAlign w:val="superscript"/>
    </w:rPr>
  </w:style>
  <w:style w:type="paragraph" w:styleId="BalloonText">
    <w:name w:val="Balloon Text"/>
    <w:basedOn w:val="Normal"/>
    <w:link w:val="BalloonTextChar"/>
    <w:uiPriority w:val="99"/>
    <w:semiHidden/>
    <w:unhideWhenUsed/>
    <w:rsid w:val="00440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517"/>
    <w:rPr>
      <w:rFonts w:ascii="Lucida Grande" w:hAnsi="Lucida Grande" w:cs="Lucida Grande"/>
      <w:sz w:val="18"/>
      <w:szCs w:val="18"/>
    </w:rPr>
  </w:style>
  <w:style w:type="paragraph" w:styleId="Header">
    <w:name w:val="header"/>
    <w:basedOn w:val="Normal"/>
    <w:link w:val="HeaderChar"/>
    <w:uiPriority w:val="99"/>
    <w:unhideWhenUsed/>
    <w:rsid w:val="003308A8"/>
    <w:pPr>
      <w:tabs>
        <w:tab w:val="center" w:pos="4320"/>
        <w:tab w:val="right" w:pos="8640"/>
      </w:tabs>
    </w:pPr>
  </w:style>
  <w:style w:type="character" w:customStyle="1" w:styleId="HeaderChar">
    <w:name w:val="Header Char"/>
    <w:basedOn w:val="DefaultParagraphFont"/>
    <w:link w:val="Header"/>
    <w:uiPriority w:val="99"/>
    <w:rsid w:val="003308A8"/>
  </w:style>
  <w:style w:type="paragraph" w:styleId="Footer">
    <w:name w:val="footer"/>
    <w:basedOn w:val="Normal"/>
    <w:link w:val="FooterChar"/>
    <w:uiPriority w:val="99"/>
    <w:unhideWhenUsed/>
    <w:rsid w:val="003308A8"/>
    <w:pPr>
      <w:tabs>
        <w:tab w:val="center" w:pos="4320"/>
        <w:tab w:val="right" w:pos="8640"/>
      </w:tabs>
    </w:pPr>
  </w:style>
  <w:style w:type="character" w:customStyle="1" w:styleId="FooterChar">
    <w:name w:val="Footer Char"/>
    <w:basedOn w:val="DefaultParagraphFont"/>
    <w:link w:val="Footer"/>
    <w:uiPriority w:val="99"/>
    <w:rsid w:val="003308A8"/>
  </w:style>
  <w:style w:type="character" w:styleId="Hyperlink">
    <w:name w:val="Hyperlink"/>
    <w:basedOn w:val="DefaultParagraphFont"/>
    <w:uiPriority w:val="99"/>
    <w:semiHidden/>
    <w:unhideWhenUsed/>
    <w:rsid w:val="003308A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3DFE"/>
  </w:style>
  <w:style w:type="character" w:customStyle="1" w:styleId="aqj">
    <w:name w:val="aqj"/>
    <w:basedOn w:val="DefaultParagraphFont"/>
    <w:rsid w:val="006A3DFE"/>
  </w:style>
  <w:style w:type="paragraph" w:styleId="FootnoteText">
    <w:name w:val="footnote text"/>
    <w:basedOn w:val="Normal"/>
    <w:link w:val="FootnoteTextChar"/>
    <w:uiPriority w:val="99"/>
    <w:unhideWhenUsed/>
    <w:rsid w:val="006A3DFE"/>
  </w:style>
  <w:style w:type="character" w:customStyle="1" w:styleId="FootnoteTextChar">
    <w:name w:val="Footnote Text Char"/>
    <w:basedOn w:val="DefaultParagraphFont"/>
    <w:link w:val="FootnoteText"/>
    <w:uiPriority w:val="99"/>
    <w:rsid w:val="006A3DFE"/>
  </w:style>
  <w:style w:type="character" w:styleId="FootnoteReference">
    <w:name w:val="footnote reference"/>
    <w:basedOn w:val="DefaultParagraphFont"/>
    <w:uiPriority w:val="99"/>
    <w:unhideWhenUsed/>
    <w:rsid w:val="006A3DFE"/>
    <w:rPr>
      <w:vertAlign w:val="superscript"/>
    </w:rPr>
  </w:style>
  <w:style w:type="paragraph" w:styleId="BalloonText">
    <w:name w:val="Balloon Text"/>
    <w:basedOn w:val="Normal"/>
    <w:link w:val="BalloonTextChar"/>
    <w:uiPriority w:val="99"/>
    <w:semiHidden/>
    <w:unhideWhenUsed/>
    <w:rsid w:val="00440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517"/>
    <w:rPr>
      <w:rFonts w:ascii="Lucida Grande" w:hAnsi="Lucida Grande" w:cs="Lucida Grande"/>
      <w:sz w:val="18"/>
      <w:szCs w:val="18"/>
    </w:rPr>
  </w:style>
  <w:style w:type="paragraph" w:styleId="Header">
    <w:name w:val="header"/>
    <w:basedOn w:val="Normal"/>
    <w:link w:val="HeaderChar"/>
    <w:uiPriority w:val="99"/>
    <w:unhideWhenUsed/>
    <w:rsid w:val="003308A8"/>
    <w:pPr>
      <w:tabs>
        <w:tab w:val="center" w:pos="4320"/>
        <w:tab w:val="right" w:pos="8640"/>
      </w:tabs>
    </w:pPr>
  </w:style>
  <w:style w:type="character" w:customStyle="1" w:styleId="HeaderChar">
    <w:name w:val="Header Char"/>
    <w:basedOn w:val="DefaultParagraphFont"/>
    <w:link w:val="Header"/>
    <w:uiPriority w:val="99"/>
    <w:rsid w:val="003308A8"/>
  </w:style>
  <w:style w:type="paragraph" w:styleId="Footer">
    <w:name w:val="footer"/>
    <w:basedOn w:val="Normal"/>
    <w:link w:val="FooterChar"/>
    <w:uiPriority w:val="99"/>
    <w:unhideWhenUsed/>
    <w:rsid w:val="003308A8"/>
    <w:pPr>
      <w:tabs>
        <w:tab w:val="center" w:pos="4320"/>
        <w:tab w:val="right" w:pos="8640"/>
      </w:tabs>
    </w:pPr>
  </w:style>
  <w:style w:type="character" w:customStyle="1" w:styleId="FooterChar">
    <w:name w:val="Footer Char"/>
    <w:basedOn w:val="DefaultParagraphFont"/>
    <w:link w:val="Footer"/>
    <w:uiPriority w:val="99"/>
    <w:rsid w:val="003308A8"/>
  </w:style>
  <w:style w:type="character" w:styleId="Hyperlink">
    <w:name w:val="Hyperlink"/>
    <w:basedOn w:val="DefaultParagraphFont"/>
    <w:uiPriority w:val="99"/>
    <w:semiHidden/>
    <w:unhideWhenUsed/>
    <w:rsid w:val="00330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67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unselor@wejpub.com" TargetMode="External"/><Relationship Id="rId2" Type="http://schemas.openxmlformats.org/officeDocument/2006/relationships/hyperlink" Target="http://meditationsonthesovereigngod.wejpub.com/for-the-stressed-out/donations-worldview/"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D1D3C58DBA3D4695CB75E87309EC88"/>
        <w:category>
          <w:name w:val="General"/>
          <w:gallery w:val="placeholder"/>
        </w:category>
        <w:types>
          <w:type w:val="bbPlcHdr"/>
        </w:types>
        <w:behaviors>
          <w:behavior w:val="content"/>
        </w:behaviors>
        <w:guid w:val="{1CCF0BBD-237B-EC46-8716-12D0B2D17919}"/>
      </w:docPartPr>
      <w:docPartBody>
        <w:p w14:paraId="71329AB2" w14:textId="2B214B07" w:rsidR="00D1685E" w:rsidRDefault="003176FD" w:rsidP="003176FD">
          <w:pPr>
            <w:pStyle w:val="17D1D3C58DBA3D4695CB75E87309EC88"/>
          </w:pPr>
          <w:r>
            <w:t>[Type text]</w:t>
          </w:r>
        </w:p>
      </w:docPartBody>
    </w:docPart>
    <w:docPart>
      <w:docPartPr>
        <w:name w:val="18C5E7FFD4B16F4A8000828B75385184"/>
        <w:category>
          <w:name w:val="General"/>
          <w:gallery w:val="placeholder"/>
        </w:category>
        <w:types>
          <w:type w:val="bbPlcHdr"/>
        </w:types>
        <w:behaviors>
          <w:behavior w:val="content"/>
        </w:behaviors>
        <w:guid w:val="{1230C754-647C-B840-9D6B-B966EA66CFD4}"/>
      </w:docPartPr>
      <w:docPartBody>
        <w:p w14:paraId="223BA049" w14:textId="1FBAB353" w:rsidR="00D1685E" w:rsidRDefault="003176FD" w:rsidP="003176FD">
          <w:pPr>
            <w:pStyle w:val="18C5E7FFD4B16F4A8000828B75385184"/>
          </w:pPr>
          <w:r>
            <w:t>[Type text]</w:t>
          </w:r>
        </w:p>
      </w:docPartBody>
    </w:docPart>
    <w:docPart>
      <w:docPartPr>
        <w:name w:val="FA60773EBF2295498ADA8DA1EB0041EA"/>
        <w:category>
          <w:name w:val="General"/>
          <w:gallery w:val="placeholder"/>
        </w:category>
        <w:types>
          <w:type w:val="bbPlcHdr"/>
        </w:types>
        <w:behaviors>
          <w:behavior w:val="content"/>
        </w:behaviors>
        <w:guid w:val="{B09213E3-BD57-0546-ADFE-D2BEE5661535}"/>
      </w:docPartPr>
      <w:docPartBody>
        <w:p w14:paraId="78B302CB" w14:textId="2D57E88C" w:rsidR="00D1685E" w:rsidRDefault="003176FD" w:rsidP="003176FD">
          <w:pPr>
            <w:pStyle w:val="FA60773EBF2295498ADA8DA1EB0041E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Bright">
    <w:panose1 w:val="020406020505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FD"/>
    <w:rsid w:val="003176FD"/>
    <w:rsid w:val="00D1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D1D3C58DBA3D4695CB75E87309EC88">
    <w:name w:val="17D1D3C58DBA3D4695CB75E87309EC88"/>
    <w:rsid w:val="003176FD"/>
  </w:style>
  <w:style w:type="paragraph" w:customStyle="1" w:styleId="18C5E7FFD4B16F4A8000828B75385184">
    <w:name w:val="18C5E7FFD4B16F4A8000828B75385184"/>
    <w:rsid w:val="003176FD"/>
  </w:style>
  <w:style w:type="paragraph" w:customStyle="1" w:styleId="FA60773EBF2295498ADA8DA1EB0041EA">
    <w:name w:val="FA60773EBF2295498ADA8DA1EB0041EA"/>
    <w:rsid w:val="003176FD"/>
  </w:style>
  <w:style w:type="paragraph" w:customStyle="1" w:styleId="4DD023EF434C6A4393893B148CE07405">
    <w:name w:val="4DD023EF434C6A4393893B148CE07405"/>
    <w:rsid w:val="003176FD"/>
  </w:style>
  <w:style w:type="paragraph" w:customStyle="1" w:styleId="6ECAC3FF1165B240B34034B04C17C691">
    <w:name w:val="6ECAC3FF1165B240B34034B04C17C691"/>
    <w:rsid w:val="003176FD"/>
  </w:style>
  <w:style w:type="paragraph" w:customStyle="1" w:styleId="7B64331411487647A6AFA728C1A9C443">
    <w:name w:val="7B64331411487647A6AFA728C1A9C443"/>
    <w:rsid w:val="003176F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D1D3C58DBA3D4695CB75E87309EC88">
    <w:name w:val="17D1D3C58DBA3D4695CB75E87309EC88"/>
    <w:rsid w:val="003176FD"/>
  </w:style>
  <w:style w:type="paragraph" w:customStyle="1" w:styleId="18C5E7FFD4B16F4A8000828B75385184">
    <w:name w:val="18C5E7FFD4B16F4A8000828B75385184"/>
    <w:rsid w:val="003176FD"/>
  </w:style>
  <w:style w:type="paragraph" w:customStyle="1" w:styleId="FA60773EBF2295498ADA8DA1EB0041EA">
    <w:name w:val="FA60773EBF2295498ADA8DA1EB0041EA"/>
    <w:rsid w:val="003176FD"/>
  </w:style>
  <w:style w:type="paragraph" w:customStyle="1" w:styleId="4DD023EF434C6A4393893B148CE07405">
    <w:name w:val="4DD023EF434C6A4393893B148CE07405"/>
    <w:rsid w:val="003176FD"/>
  </w:style>
  <w:style w:type="paragraph" w:customStyle="1" w:styleId="6ECAC3FF1165B240B34034B04C17C691">
    <w:name w:val="6ECAC3FF1165B240B34034B04C17C691"/>
    <w:rsid w:val="003176FD"/>
  </w:style>
  <w:style w:type="paragraph" w:customStyle="1" w:styleId="7B64331411487647A6AFA728C1A9C443">
    <w:name w:val="7B64331411487647A6AFA728C1A9C443"/>
    <w:rsid w:val="00317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C35A-985D-2648-BCA2-AB0D7A1A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1498</Words>
  <Characters>8543</Characters>
  <Application>Microsoft Macintosh Word</Application>
  <DocSecurity>0</DocSecurity>
  <Lines>71</Lines>
  <Paragraphs>20</Paragraphs>
  <ScaleCrop>false</ScaleCrop>
  <Company>USAFR</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Winthrop Johnson</dc:creator>
  <cp:keywords/>
  <dc:description/>
  <cp:lastModifiedBy>Winthrop Johnson</cp:lastModifiedBy>
  <cp:revision>8</cp:revision>
  <dcterms:created xsi:type="dcterms:W3CDTF">2017-05-11T02:25:00Z</dcterms:created>
  <dcterms:modified xsi:type="dcterms:W3CDTF">2017-06-01T02:12:00Z</dcterms:modified>
</cp:coreProperties>
</file>